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617" w:rsidRPr="00FE70ED" w:rsidRDefault="00271AE4" w:rsidP="00911617">
      <w:pPr>
        <w:pStyle w:val="Heading1"/>
        <w:spacing w:before="60" w:after="60"/>
        <w:ind w:left="360"/>
        <w:jc w:val="center"/>
        <w:rPr>
          <w:rFonts w:ascii="Garamond" w:hAnsi="Garamond"/>
          <w:sz w:val="28"/>
          <w:szCs w:val="28"/>
          <w:lang w:val="en-GB"/>
        </w:rPr>
      </w:pPr>
      <w:bookmarkStart w:id="0" w:name="_Toc128192767"/>
      <w:bookmarkStart w:id="1" w:name="_Toc31085747"/>
      <w:bookmarkStart w:id="2" w:name="_Toc59508334"/>
      <w:r>
        <w:rPr>
          <w:rFonts w:ascii="Garamond" w:hAnsi="Garamond"/>
          <w:sz w:val="28"/>
          <w:szCs w:val="28"/>
          <w:lang w:val="en-GB"/>
        </w:rPr>
        <w:br/>
      </w:r>
      <w:r w:rsidR="0090328C">
        <w:rPr>
          <w:rFonts w:ascii="Garamond" w:hAnsi="Garamond"/>
          <w:sz w:val="28"/>
          <w:szCs w:val="28"/>
          <w:lang w:val="en-GB"/>
        </w:rPr>
        <w:t>ÉCLAIRE Flux Network</w:t>
      </w:r>
      <w:r w:rsidR="0090328C">
        <w:rPr>
          <w:rFonts w:ascii="Garamond" w:hAnsi="Garamond"/>
          <w:sz w:val="28"/>
          <w:szCs w:val="28"/>
          <w:lang w:val="en-GB"/>
        </w:rPr>
        <w:br/>
      </w:r>
      <w:r w:rsidR="00EA5C02">
        <w:rPr>
          <w:rFonts w:ascii="Garamond" w:hAnsi="Garamond"/>
          <w:sz w:val="28"/>
          <w:szCs w:val="28"/>
          <w:lang w:val="en-GB"/>
        </w:rPr>
        <w:t xml:space="preserve">List and </w:t>
      </w:r>
      <w:r>
        <w:rPr>
          <w:rFonts w:ascii="Garamond" w:hAnsi="Garamond"/>
          <w:sz w:val="28"/>
          <w:szCs w:val="28"/>
          <w:lang w:val="en-GB"/>
        </w:rPr>
        <w:t>Protocols of Mandatory Measurements</w:t>
      </w:r>
      <w:bookmarkEnd w:id="0"/>
    </w:p>
    <w:p w:rsidR="00FE70ED" w:rsidRDefault="00FE70ED" w:rsidP="00FE70ED">
      <w:pPr>
        <w:pStyle w:val="Caption"/>
        <w:jc w:val="left"/>
      </w:pPr>
      <w:r>
        <w:rPr>
          <w:b/>
        </w:rPr>
        <w:br w:type="page"/>
      </w:r>
      <w:proofErr w:type="gramStart"/>
      <w:r w:rsidRPr="00B62BF2">
        <w:rPr>
          <w:b/>
        </w:rPr>
        <w:lastRenderedPageBreak/>
        <w:t>Table 1.</w:t>
      </w:r>
      <w:proofErr w:type="gramEnd"/>
      <w:r>
        <w:t xml:space="preserve"> </w:t>
      </w:r>
      <w:r w:rsidR="00EA5C02">
        <w:t>M</w:t>
      </w:r>
      <w:r>
        <w:t xml:space="preserve">andatory measurements at </w:t>
      </w:r>
      <w:r w:rsidR="00EA5C02">
        <w:t>ECLAIRE flux network</w:t>
      </w:r>
    </w:p>
    <w:p w:rsidR="00FE70ED" w:rsidRPr="00AF413B" w:rsidRDefault="00FE70ED" w:rsidP="00FE70ED">
      <w:pPr>
        <w:spacing w:after="120"/>
        <w:rPr>
          <w:b/>
          <w:smallCaps/>
        </w:rPr>
      </w:pPr>
      <w:r>
        <w:rPr>
          <w:b/>
          <w:smallCaps/>
        </w:rPr>
        <w:t xml:space="preserve">1. </w:t>
      </w:r>
      <w:r w:rsidRPr="00AF413B">
        <w:rPr>
          <w:b/>
          <w:smallCaps/>
        </w:rPr>
        <w:t>Site Description</w:t>
      </w:r>
      <w:r>
        <w:rPr>
          <w:b/>
          <w:smallCaps/>
        </w:rPr>
        <w:t xml:space="preserve"> for all sites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8"/>
        <w:gridCol w:w="4724"/>
      </w:tblGrid>
      <w:tr w:rsidR="00FE70ED" w:rsidRPr="00F47171" w:rsidTr="00F47171">
        <w:tc>
          <w:tcPr>
            <w:tcW w:w="1669" w:type="pct"/>
          </w:tcPr>
          <w:p w:rsidR="00FE70ED" w:rsidRPr="00F47171" w:rsidRDefault="00FE70ED" w:rsidP="00F47171">
            <w:pPr>
              <w:jc w:val="center"/>
              <w:rPr>
                <w:b/>
                <w:smallCaps/>
                <w:sz w:val="20"/>
              </w:rPr>
            </w:pPr>
            <w:r w:rsidRPr="00F47171">
              <w:rPr>
                <w:b/>
                <w:smallCaps/>
                <w:sz w:val="20"/>
              </w:rPr>
              <w:t>Parameter Type</w:t>
            </w:r>
          </w:p>
        </w:tc>
        <w:tc>
          <w:tcPr>
            <w:tcW w:w="1669" w:type="pct"/>
          </w:tcPr>
          <w:p w:rsidR="00FE70ED" w:rsidRPr="00F47171" w:rsidRDefault="00FE70ED" w:rsidP="00F47171">
            <w:pPr>
              <w:jc w:val="center"/>
              <w:rPr>
                <w:b/>
                <w:smallCaps/>
                <w:sz w:val="20"/>
              </w:rPr>
            </w:pPr>
            <w:r w:rsidRPr="00F47171">
              <w:rPr>
                <w:b/>
                <w:smallCaps/>
                <w:sz w:val="20"/>
              </w:rPr>
              <w:t xml:space="preserve">Parameter </w:t>
            </w:r>
          </w:p>
        </w:tc>
        <w:tc>
          <w:tcPr>
            <w:tcW w:w="1661" w:type="pct"/>
          </w:tcPr>
          <w:p w:rsidR="00FE70ED" w:rsidRPr="00F47171" w:rsidRDefault="00FE70ED" w:rsidP="00F47171">
            <w:pPr>
              <w:jc w:val="center"/>
              <w:rPr>
                <w:b/>
                <w:smallCaps/>
                <w:sz w:val="20"/>
              </w:rPr>
            </w:pPr>
            <w:r w:rsidRPr="00F47171">
              <w:rPr>
                <w:b/>
                <w:smallCaps/>
                <w:sz w:val="20"/>
              </w:rPr>
              <w:t>Units</w:t>
            </w:r>
          </w:p>
        </w:tc>
      </w:tr>
      <w:tr w:rsidR="00FE70ED" w:rsidRPr="00F47171" w:rsidTr="005137BD">
        <w:trPr>
          <w:trHeight w:val="237"/>
        </w:trPr>
        <w:tc>
          <w:tcPr>
            <w:tcW w:w="1669" w:type="pct"/>
            <w:vMerge w:val="restart"/>
            <w:textDirection w:val="btLr"/>
            <w:vAlign w:val="center"/>
          </w:tcPr>
          <w:p w:rsidR="00FE70ED" w:rsidRPr="00F47171" w:rsidRDefault="00FE70ED" w:rsidP="005137BD">
            <w:pPr>
              <w:pStyle w:val="table"/>
              <w:ind w:left="113" w:right="113"/>
              <w:jc w:val="center"/>
              <w:rPr>
                <w:sz w:val="20"/>
              </w:rPr>
            </w:pPr>
            <w:r w:rsidRPr="00F47171">
              <w:rPr>
                <w:b/>
                <w:smallCaps/>
                <w:sz w:val="20"/>
              </w:rPr>
              <w:t>Site Description</w:t>
            </w:r>
          </w:p>
        </w:tc>
        <w:tc>
          <w:tcPr>
            <w:tcW w:w="1669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Slope</w:t>
            </w:r>
          </w:p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</w:p>
        </w:tc>
        <w:tc>
          <w:tcPr>
            <w:tcW w:w="1661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‘ vertical</w:t>
            </w:r>
          </w:p>
        </w:tc>
      </w:tr>
      <w:tr w:rsidR="00FE70ED" w:rsidRPr="00F47171" w:rsidTr="00F47171">
        <w:trPr>
          <w:trHeight w:val="237"/>
        </w:trPr>
        <w:tc>
          <w:tcPr>
            <w:tcW w:w="1669" w:type="pct"/>
            <w:vMerge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</w:p>
        </w:tc>
        <w:tc>
          <w:tcPr>
            <w:tcW w:w="1669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Elevation</w:t>
            </w:r>
          </w:p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</w:p>
        </w:tc>
        <w:tc>
          <w:tcPr>
            <w:tcW w:w="1661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m AMSL</w:t>
            </w:r>
          </w:p>
        </w:tc>
      </w:tr>
      <w:tr w:rsidR="00FE70ED" w:rsidRPr="00F47171" w:rsidTr="00F47171">
        <w:trPr>
          <w:trHeight w:val="237"/>
        </w:trPr>
        <w:tc>
          <w:tcPr>
            <w:tcW w:w="1669" w:type="pct"/>
            <w:vMerge/>
          </w:tcPr>
          <w:p w:rsidR="00FE70ED" w:rsidRPr="00F47171" w:rsidRDefault="00FE70ED" w:rsidP="00F47171">
            <w:pPr>
              <w:pStyle w:val="table"/>
              <w:jc w:val="center"/>
              <w:rPr>
                <w:b/>
                <w:smallCaps/>
                <w:sz w:val="20"/>
              </w:rPr>
            </w:pPr>
          </w:p>
        </w:tc>
        <w:tc>
          <w:tcPr>
            <w:tcW w:w="1669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Latitude</w:t>
            </w:r>
          </w:p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</w:p>
        </w:tc>
        <w:tc>
          <w:tcPr>
            <w:tcW w:w="1661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‘°N</w:t>
            </w:r>
          </w:p>
        </w:tc>
      </w:tr>
      <w:tr w:rsidR="00FE70ED" w:rsidRPr="00F47171" w:rsidTr="00F47171">
        <w:trPr>
          <w:trHeight w:val="237"/>
        </w:trPr>
        <w:tc>
          <w:tcPr>
            <w:tcW w:w="1669" w:type="pct"/>
            <w:vMerge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</w:p>
        </w:tc>
        <w:tc>
          <w:tcPr>
            <w:tcW w:w="1669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Longitude</w:t>
            </w:r>
          </w:p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</w:p>
        </w:tc>
        <w:tc>
          <w:tcPr>
            <w:tcW w:w="1661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‘°E</w:t>
            </w:r>
          </w:p>
        </w:tc>
      </w:tr>
      <w:tr w:rsidR="00FE70ED" w:rsidRPr="00F47171" w:rsidTr="00F47171">
        <w:trPr>
          <w:trHeight w:val="237"/>
        </w:trPr>
        <w:tc>
          <w:tcPr>
            <w:tcW w:w="1669" w:type="pct"/>
            <w:vMerge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</w:p>
        </w:tc>
        <w:tc>
          <w:tcPr>
            <w:tcW w:w="1669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Annual temperature</w:t>
            </w:r>
          </w:p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</w:p>
        </w:tc>
        <w:tc>
          <w:tcPr>
            <w:tcW w:w="1661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°C</w:t>
            </w:r>
          </w:p>
        </w:tc>
      </w:tr>
      <w:tr w:rsidR="00FE70ED" w:rsidRPr="00F47171" w:rsidTr="00F47171">
        <w:trPr>
          <w:trHeight w:val="238"/>
        </w:trPr>
        <w:tc>
          <w:tcPr>
            <w:tcW w:w="1669" w:type="pct"/>
            <w:vMerge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</w:p>
        </w:tc>
        <w:tc>
          <w:tcPr>
            <w:tcW w:w="1669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Annual rainfall</w:t>
            </w:r>
          </w:p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</w:p>
        </w:tc>
        <w:tc>
          <w:tcPr>
            <w:tcW w:w="1661" w:type="pct"/>
            <w:vAlign w:val="center"/>
          </w:tcPr>
          <w:p w:rsidR="00FE70ED" w:rsidRPr="00F47171" w:rsidRDefault="009F7DF2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M</w:t>
            </w:r>
            <w:r w:rsidR="00FE70ED" w:rsidRPr="00F47171">
              <w:rPr>
                <w:sz w:val="20"/>
              </w:rPr>
              <w:t>m</w:t>
            </w:r>
          </w:p>
        </w:tc>
      </w:tr>
    </w:tbl>
    <w:p w:rsidR="00FE70ED" w:rsidRDefault="00FE70ED" w:rsidP="00FE70ED">
      <w:pPr>
        <w:rPr>
          <w:b/>
          <w:smallCaps/>
        </w:rPr>
      </w:pPr>
    </w:p>
    <w:p w:rsidR="00FE70ED" w:rsidRDefault="00FE70ED" w:rsidP="00FE70ED">
      <w:pPr>
        <w:rPr>
          <w:b/>
          <w:smallCaps/>
        </w:rPr>
      </w:pPr>
      <w:r>
        <w:rPr>
          <w:b/>
          <w:smallCaps/>
        </w:rPr>
        <w:t>1a. Forests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59"/>
        <w:gridCol w:w="4602"/>
        <w:gridCol w:w="4559"/>
      </w:tblGrid>
      <w:tr w:rsidR="00FE70ED" w:rsidRPr="00F47171" w:rsidTr="00F47171">
        <w:tc>
          <w:tcPr>
            <w:tcW w:w="1779" w:type="pct"/>
          </w:tcPr>
          <w:p w:rsidR="00FE70ED" w:rsidRPr="00F47171" w:rsidRDefault="00FE70ED" w:rsidP="00F47171">
            <w:pPr>
              <w:jc w:val="center"/>
              <w:rPr>
                <w:b/>
                <w:smallCaps/>
                <w:sz w:val="20"/>
              </w:rPr>
            </w:pPr>
            <w:r w:rsidRPr="00F47171">
              <w:rPr>
                <w:b/>
                <w:smallCaps/>
                <w:sz w:val="20"/>
              </w:rPr>
              <w:t>Parameter Type</w:t>
            </w:r>
          </w:p>
        </w:tc>
        <w:tc>
          <w:tcPr>
            <w:tcW w:w="1618" w:type="pct"/>
          </w:tcPr>
          <w:p w:rsidR="00FE70ED" w:rsidRPr="00F47171" w:rsidRDefault="00FE70ED" w:rsidP="00F47171">
            <w:pPr>
              <w:jc w:val="center"/>
              <w:rPr>
                <w:b/>
                <w:smallCaps/>
                <w:sz w:val="20"/>
              </w:rPr>
            </w:pPr>
            <w:r w:rsidRPr="00F47171">
              <w:rPr>
                <w:b/>
                <w:smallCaps/>
                <w:sz w:val="20"/>
              </w:rPr>
              <w:t xml:space="preserve">Parameter </w:t>
            </w:r>
          </w:p>
        </w:tc>
        <w:tc>
          <w:tcPr>
            <w:tcW w:w="1603" w:type="pct"/>
          </w:tcPr>
          <w:p w:rsidR="00FE70ED" w:rsidRPr="00F47171" w:rsidRDefault="00FE70ED" w:rsidP="00F47171">
            <w:pPr>
              <w:jc w:val="center"/>
              <w:rPr>
                <w:b/>
                <w:smallCaps/>
                <w:sz w:val="20"/>
              </w:rPr>
            </w:pPr>
            <w:r w:rsidRPr="00F47171">
              <w:rPr>
                <w:b/>
                <w:smallCaps/>
                <w:sz w:val="20"/>
              </w:rPr>
              <w:t>Units</w:t>
            </w:r>
          </w:p>
        </w:tc>
      </w:tr>
      <w:tr w:rsidR="00FE70ED" w:rsidRPr="00F47171" w:rsidTr="00F47171">
        <w:tc>
          <w:tcPr>
            <w:tcW w:w="1779" w:type="pct"/>
            <w:vMerge w:val="restart"/>
            <w:vAlign w:val="center"/>
          </w:tcPr>
          <w:p w:rsidR="00FE70ED" w:rsidRPr="00F47171" w:rsidRDefault="00FE70ED" w:rsidP="00F47171">
            <w:pPr>
              <w:jc w:val="center"/>
              <w:rPr>
                <w:b/>
                <w:smallCaps/>
                <w:sz w:val="20"/>
              </w:rPr>
            </w:pPr>
            <w:r w:rsidRPr="00F47171">
              <w:rPr>
                <w:b/>
                <w:smallCaps/>
                <w:sz w:val="20"/>
              </w:rPr>
              <w:t>Management</w:t>
            </w:r>
          </w:p>
        </w:tc>
        <w:tc>
          <w:tcPr>
            <w:tcW w:w="1618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Age of forest</w:t>
            </w:r>
          </w:p>
        </w:tc>
        <w:tc>
          <w:tcPr>
            <w:tcW w:w="1603" w:type="pct"/>
            <w:vAlign w:val="center"/>
          </w:tcPr>
          <w:p w:rsidR="00FE70ED" w:rsidRPr="00F47171" w:rsidRDefault="00FE70ED" w:rsidP="00F47171">
            <w:pPr>
              <w:jc w:val="center"/>
              <w:rPr>
                <w:b/>
                <w:smallCaps/>
                <w:sz w:val="20"/>
              </w:rPr>
            </w:pPr>
            <w:r w:rsidRPr="00F47171">
              <w:rPr>
                <w:b/>
                <w:smallCaps/>
                <w:sz w:val="20"/>
              </w:rPr>
              <w:t>-</w:t>
            </w:r>
          </w:p>
        </w:tc>
      </w:tr>
      <w:tr w:rsidR="00FE70ED" w:rsidRPr="00F47171" w:rsidTr="00F47171">
        <w:tc>
          <w:tcPr>
            <w:tcW w:w="1779" w:type="pct"/>
            <w:vMerge/>
            <w:vAlign w:val="center"/>
          </w:tcPr>
          <w:p w:rsidR="00FE70ED" w:rsidRPr="00F47171" w:rsidRDefault="00FE70ED" w:rsidP="00F47171">
            <w:pPr>
              <w:jc w:val="center"/>
              <w:rPr>
                <w:b/>
                <w:smallCaps/>
                <w:sz w:val="20"/>
              </w:rPr>
            </w:pPr>
          </w:p>
        </w:tc>
        <w:tc>
          <w:tcPr>
            <w:tcW w:w="1618" w:type="pct"/>
            <w:vAlign w:val="center"/>
          </w:tcPr>
          <w:p w:rsidR="00FE70ED" w:rsidRPr="00F47171" w:rsidRDefault="00FE70ED" w:rsidP="00F47171">
            <w:pPr>
              <w:jc w:val="center"/>
              <w:rPr>
                <w:sz w:val="20"/>
                <w:lang w:val="en-GB"/>
              </w:rPr>
            </w:pPr>
            <w:r w:rsidRPr="00F47171">
              <w:rPr>
                <w:sz w:val="20"/>
                <w:lang w:val="en-GB"/>
              </w:rPr>
              <w:t>Details of land use over the last 25 years.</w:t>
            </w:r>
          </w:p>
        </w:tc>
        <w:tc>
          <w:tcPr>
            <w:tcW w:w="1603" w:type="pct"/>
            <w:vAlign w:val="center"/>
          </w:tcPr>
          <w:p w:rsidR="00FE70ED" w:rsidRPr="00F47171" w:rsidRDefault="00FE70ED" w:rsidP="00F47171">
            <w:pPr>
              <w:jc w:val="center"/>
              <w:rPr>
                <w:b/>
                <w:smallCaps/>
                <w:sz w:val="20"/>
              </w:rPr>
            </w:pPr>
            <w:r w:rsidRPr="00F47171">
              <w:rPr>
                <w:b/>
                <w:smallCaps/>
                <w:sz w:val="20"/>
              </w:rPr>
              <w:t>-</w:t>
            </w:r>
          </w:p>
        </w:tc>
      </w:tr>
      <w:tr w:rsidR="00FE70ED" w:rsidRPr="00F47171" w:rsidTr="00F47171">
        <w:tc>
          <w:tcPr>
            <w:tcW w:w="1779" w:type="pct"/>
            <w:vMerge/>
            <w:vAlign w:val="center"/>
          </w:tcPr>
          <w:p w:rsidR="00FE70ED" w:rsidRPr="00F47171" w:rsidRDefault="00FE70ED" w:rsidP="00F47171">
            <w:pPr>
              <w:jc w:val="center"/>
              <w:rPr>
                <w:b/>
                <w:smallCaps/>
                <w:sz w:val="20"/>
              </w:rPr>
            </w:pPr>
          </w:p>
        </w:tc>
        <w:tc>
          <w:tcPr>
            <w:tcW w:w="1618" w:type="pct"/>
            <w:vAlign w:val="center"/>
          </w:tcPr>
          <w:p w:rsidR="00FE70ED" w:rsidRPr="00F47171" w:rsidRDefault="00FE70ED" w:rsidP="00F4717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Management scheme</w:t>
            </w:r>
          </w:p>
        </w:tc>
        <w:tc>
          <w:tcPr>
            <w:tcW w:w="1603" w:type="pct"/>
            <w:vAlign w:val="center"/>
          </w:tcPr>
          <w:p w:rsidR="00FE70ED" w:rsidRPr="00F47171" w:rsidRDefault="00FE70ED" w:rsidP="00F47171">
            <w:pPr>
              <w:jc w:val="center"/>
              <w:rPr>
                <w:b/>
                <w:smallCaps/>
                <w:sz w:val="20"/>
              </w:rPr>
            </w:pPr>
            <w:r w:rsidRPr="00F47171">
              <w:rPr>
                <w:b/>
                <w:smallCaps/>
                <w:sz w:val="20"/>
              </w:rPr>
              <w:t>-</w:t>
            </w:r>
          </w:p>
        </w:tc>
      </w:tr>
      <w:tr w:rsidR="00FE70ED" w:rsidRPr="00F47171" w:rsidTr="00F47171">
        <w:tc>
          <w:tcPr>
            <w:tcW w:w="1779" w:type="pct"/>
            <w:vMerge/>
            <w:vAlign w:val="center"/>
          </w:tcPr>
          <w:p w:rsidR="00FE70ED" w:rsidRPr="00F47171" w:rsidRDefault="00FE70ED" w:rsidP="00F47171">
            <w:pPr>
              <w:jc w:val="center"/>
              <w:rPr>
                <w:b/>
                <w:smallCaps/>
                <w:sz w:val="20"/>
              </w:rPr>
            </w:pPr>
          </w:p>
        </w:tc>
        <w:tc>
          <w:tcPr>
            <w:tcW w:w="1618" w:type="pct"/>
            <w:vAlign w:val="center"/>
          </w:tcPr>
          <w:p w:rsidR="00FE70ED" w:rsidRPr="00F47171" w:rsidRDefault="00FE70ED" w:rsidP="00F4717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Rotation length</w:t>
            </w:r>
          </w:p>
        </w:tc>
        <w:tc>
          <w:tcPr>
            <w:tcW w:w="1603" w:type="pct"/>
            <w:vAlign w:val="center"/>
          </w:tcPr>
          <w:p w:rsidR="00FE70ED" w:rsidRPr="00F47171" w:rsidRDefault="00FE70ED" w:rsidP="00F47171">
            <w:pPr>
              <w:jc w:val="center"/>
              <w:rPr>
                <w:b/>
                <w:smallCaps/>
                <w:sz w:val="20"/>
              </w:rPr>
            </w:pPr>
            <w:r w:rsidRPr="00F47171">
              <w:rPr>
                <w:b/>
                <w:smallCaps/>
                <w:sz w:val="20"/>
              </w:rPr>
              <w:t>-</w:t>
            </w:r>
          </w:p>
        </w:tc>
      </w:tr>
      <w:tr w:rsidR="00FE70ED" w:rsidRPr="00F47171" w:rsidTr="00F47171">
        <w:tc>
          <w:tcPr>
            <w:tcW w:w="1779" w:type="pct"/>
            <w:vMerge/>
            <w:vAlign w:val="center"/>
          </w:tcPr>
          <w:p w:rsidR="00FE70ED" w:rsidRPr="00F47171" w:rsidRDefault="00FE70ED" w:rsidP="00F47171">
            <w:pPr>
              <w:jc w:val="center"/>
              <w:rPr>
                <w:b/>
                <w:smallCaps/>
                <w:sz w:val="20"/>
              </w:rPr>
            </w:pPr>
          </w:p>
        </w:tc>
        <w:tc>
          <w:tcPr>
            <w:tcW w:w="1618" w:type="pct"/>
            <w:vAlign w:val="center"/>
          </w:tcPr>
          <w:p w:rsidR="00FE70ED" w:rsidRPr="00F47171" w:rsidRDefault="00FE70ED" w:rsidP="00F4717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Site preparation (ploughed etc)</w:t>
            </w:r>
          </w:p>
        </w:tc>
        <w:tc>
          <w:tcPr>
            <w:tcW w:w="1603" w:type="pct"/>
            <w:vAlign w:val="center"/>
          </w:tcPr>
          <w:p w:rsidR="00FE70ED" w:rsidRPr="00F47171" w:rsidRDefault="00FE70ED" w:rsidP="00F47171">
            <w:pPr>
              <w:jc w:val="center"/>
              <w:rPr>
                <w:b/>
                <w:smallCaps/>
                <w:sz w:val="20"/>
              </w:rPr>
            </w:pPr>
            <w:r w:rsidRPr="00F47171">
              <w:rPr>
                <w:b/>
                <w:smallCaps/>
                <w:sz w:val="20"/>
              </w:rPr>
              <w:t>-</w:t>
            </w:r>
          </w:p>
        </w:tc>
      </w:tr>
      <w:tr w:rsidR="00FE70ED" w:rsidRPr="00F47171" w:rsidTr="00F47171">
        <w:tc>
          <w:tcPr>
            <w:tcW w:w="1779" w:type="pct"/>
            <w:vMerge/>
            <w:vAlign w:val="center"/>
          </w:tcPr>
          <w:p w:rsidR="00FE70ED" w:rsidRPr="00F47171" w:rsidRDefault="00FE70ED" w:rsidP="00F47171">
            <w:pPr>
              <w:jc w:val="center"/>
              <w:rPr>
                <w:b/>
                <w:smallCaps/>
                <w:sz w:val="20"/>
              </w:rPr>
            </w:pPr>
          </w:p>
        </w:tc>
        <w:tc>
          <w:tcPr>
            <w:tcW w:w="1618" w:type="pct"/>
            <w:vAlign w:val="center"/>
          </w:tcPr>
          <w:p w:rsidR="00FE70ED" w:rsidRPr="00F47171" w:rsidRDefault="00FE70ED" w:rsidP="00F4717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Disturbance</w:t>
            </w:r>
          </w:p>
        </w:tc>
        <w:tc>
          <w:tcPr>
            <w:tcW w:w="1603" w:type="pct"/>
            <w:vAlign w:val="center"/>
          </w:tcPr>
          <w:p w:rsidR="00FE70ED" w:rsidRPr="00F47171" w:rsidRDefault="00FE70ED" w:rsidP="00F47171">
            <w:pPr>
              <w:jc w:val="center"/>
              <w:rPr>
                <w:sz w:val="20"/>
                <w:lang w:val="en-GB"/>
              </w:rPr>
            </w:pPr>
            <w:r w:rsidRPr="00F47171">
              <w:rPr>
                <w:sz w:val="20"/>
                <w:lang w:val="en-GB"/>
              </w:rPr>
              <w:t xml:space="preserve">Dates and description of main events                  (including </w:t>
            </w:r>
            <w:proofErr w:type="spellStart"/>
            <w:r w:rsidRPr="00F47171">
              <w:rPr>
                <w:sz w:val="20"/>
                <w:lang w:val="en-GB"/>
              </w:rPr>
              <w:t>windthrow</w:t>
            </w:r>
            <w:proofErr w:type="spellEnd"/>
            <w:r w:rsidRPr="00F47171">
              <w:rPr>
                <w:sz w:val="20"/>
                <w:lang w:val="en-GB"/>
              </w:rPr>
              <w:t>, fire, others</w:t>
            </w:r>
            <w:proofErr w:type="gramStart"/>
            <w:r w:rsidRPr="00F47171">
              <w:rPr>
                <w:sz w:val="20"/>
                <w:lang w:val="en-GB"/>
              </w:rPr>
              <w:t>..)</w:t>
            </w:r>
            <w:proofErr w:type="gramEnd"/>
          </w:p>
        </w:tc>
      </w:tr>
      <w:tr w:rsidR="00FE70ED" w:rsidRPr="00F47171" w:rsidTr="00F47171">
        <w:tc>
          <w:tcPr>
            <w:tcW w:w="1779" w:type="pct"/>
            <w:vMerge/>
            <w:vAlign w:val="center"/>
          </w:tcPr>
          <w:p w:rsidR="00FE70ED" w:rsidRPr="00F47171" w:rsidRDefault="00FE70ED" w:rsidP="00F47171">
            <w:pPr>
              <w:jc w:val="center"/>
              <w:rPr>
                <w:b/>
                <w:smallCaps/>
                <w:sz w:val="20"/>
                <w:lang w:val="en-GB"/>
              </w:rPr>
            </w:pPr>
          </w:p>
        </w:tc>
        <w:tc>
          <w:tcPr>
            <w:tcW w:w="1618" w:type="pct"/>
            <w:vAlign w:val="center"/>
          </w:tcPr>
          <w:p w:rsidR="00FE70ED" w:rsidRPr="00F47171" w:rsidRDefault="00FE70ED" w:rsidP="00F4717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Thinning</w:t>
            </w:r>
          </w:p>
        </w:tc>
        <w:tc>
          <w:tcPr>
            <w:tcW w:w="1603" w:type="pct"/>
            <w:vAlign w:val="center"/>
          </w:tcPr>
          <w:p w:rsidR="00FE70ED" w:rsidRPr="00F47171" w:rsidRDefault="00FE70ED" w:rsidP="00F47171">
            <w:pPr>
              <w:jc w:val="center"/>
              <w:rPr>
                <w:b/>
                <w:smallCaps/>
                <w:sz w:val="20"/>
              </w:rPr>
            </w:pPr>
            <w:r w:rsidRPr="00F47171">
              <w:rPr>
                <w:sz w:val="20"/>
              </w:rPr>
              <w:t>Dates and description</w:t>
            </w:r>
          </w:p>
        </w:tc>
      </w:tr>
      <w:tr w:rsidR="00FE70ED" w:rsidRPr="00F47171" w:rsidTr="00F47171">
        <w:tc>
          <w:tcPr>
            <w:tcW w:w="1779" w:type="pct"/>
            <w:vMerge/>
            <w:vAlign w:val="center"/>
          </w:tcPr>
          <w:p w:rsidR="00FE70ED" w:rsidRPr="00F47171" w:rsidRDefault="00FE70ED" w:rsidP="00F47171">
            <w:pPr>
              <w:jc w:val="center"/>
              <w:rPr>
                <w:b/>
                <w:smallCaps/>
                <w:sz w:val="20"/>
              </w:rPr>
            </w:pPr>
          </w:p>
        </w:tc>
        <w:tc>
          <w:tcPr>
            <w:tcW w:w="1618" w:type="pct"/>
            <w:vAlign w:val="center"/>
          </w:tcPr>
          <w:p w:rsidR="00FE70ED" w:rsidRPr="00F47171" w:rsidRDefault="00FE70ED" w:rsidP="00F4717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Harvesting</w:t>
            </w:r>
          </w:p>
        </w:tc>
        <w:tc>
          <w:tcPr>
            <w:tcW w:w="1603" w:type="pct"/>
            <w:vAlign w:val="center"/>
          </w:tcPr>
          <w:p w:rsidR="00FE70ED" w:rsidRPr="00F47171" w:rsidRDefault="00FE70ED" w:rsidP="00F47171">
            <w:pPr>
              <w:jc w:val="center"/>
              <w:rPr>
                <w:b/>
                <w:smallCaps/>
                <w:sz w:val="20"/>
              </w:rPr>
            </w:pPr>
            <w:r w:rsidRPr="00F47171">
              <w:rPr>
                <w:sz w:val="20"/>
              </w:rPr>
              <w:t>Dates and description</w:t>
            </w:r>
          </w:p>
        </w:tc>
      </w:tr>
    </w:tbl>
    <w:p w:rsidR="00FE70ED" w:rsidRDefault="00FE70ED" w:rsidP="00FE70ED">
      <w:pPr>
        <w:rPr>
          <w:b/>
          <w:smallCaps/>
        </w:rPr>
      </w:pPr>
    </w:p>
    <w:p w:rsidR="00FE70ED" w:rsidRDefault="00FE70ED" w:rsidP="00FE70ED">
      <w:pPr>
        <w:rPr>
          <w:b/>
          <w:smallCaps/>
        </w:rPr>
      </w:pPr>
      <w:r>
        <w:rPr>
          <w:b/>
          <w:smallCaps/>
        </w:rPr>
        <w:lastRenderedPageBreak/>
        <w:t>1b. Croplands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59"/>
        <w:gridCol w:w="4602"/>
        <w:gridCol w:w="4559"/>
      </w:tblGrid>
      <w:tr w:rsidR="00FE70ED" w:rsidRPr="00F47171" w:rsidTr="00F47171">
        <w:tc>
          <w:tcPr>
            <w:tcW w:w="1779" w:type="pct"/>
          </w:tcPr>
          <w:p w:rsidR="00FE70ED" w:rsidRPr="00F47171" w:rsidRDefault="00FE70ED" w:rsidP="00F47171">
            <w:pPr>
              <w:jc w:val="center"/>
              <w:rPr>
                <w:b/>
                <w:smallCaps/>
                <w:sz w:val="20"/>
              </w:rPr>
            </w:pPr>
            <w:r w:rsidRPr="00F47171">
              <w:rPr>
                <w:b/>
                <w:smallCaps/>
                <w:sz w:val="20"/>
              </w:rPr>
              <w:t>Parameter Type</w:t>
            </w:r>
          </w:p>
        </w:tc>
        <w:tc>
          <w:tcPr>
            <w:tcW w:w="1618" w:type="pct"/>
          </w:tcPr>
          <w:p w:rsidR="00FE70ED" w:rsidRPr="00F47171" w:rsidRDefault="00FE70ED" w:rsidP="00F47171">
            <w:pPr>
              <w:jc w:val="center"/>
              <w:rPr>
                <w:b/>
                <w:smallCaps/>
                <w:sz w:val="20"/>
              </w:rPr>
            </w:pPr>
            <w:r w:rsidRPr="00F47171">
              <w:rPr>
                <w:b/>
                <w:smallCaps/>
                <w:sz w:val="20"/>
              </w:rPr>
              <w:t xml:space="preserve">Parameter </w:t>
            </w:r>
          </w:p>
        </w:tc>
        <w:tc>
          <w:tcPr>
            <w:tcW w:w="1603" w:type="pct"/>
          </w:tcPr>
          <w:p w:rsidR="00FE70ED" w:rsidRPr="00F47171" w:rsidRDefault="00FE70ED" w:rsidP="00F47171">
            <w:pPr>
              <w:jc w:val="center"/>
              <w:rPr>
                <w:b/>
                <w:smallCaps/>
                <w:sz w:val="20"/>
              </w:rPr>
            </w:pPr>
            <w:r w:rsidRPr="00F47171">
              <w:rPr>
                <w:b/>
                <w:smallCaps/>
                <w:sz w:val="20"/>
              </w:rPr>
              <w:t>Units</w:t>
            </w:r>
          </w:p>
        </w:tc>
      </w:tr>
      <w:tr w:rsidR="00FE70ED" w:rsidRPr="00F47171" w:rsidTr="00F47171">
        <w:tc>
          <w:tcPr>
            <w:tcW w:w="1779" w:type="pct"/>
            <w:vMerge w:val="restart"/>
            <w:vAlign w:val="center"/>
          </w:tcPr>
          <w:p w:rsidR="00FE70ED" w:rsidRPr="00F47171" w:rsidRDefault="00FE70ED" w:rsidP="00F47171">
            <w:pPr>
              <w:jc w:val="center"/>
              <w:rPr>
                <w:b/>
                <w:smallCaps/>
                <w:sz w:val="20"/>
              </w:rPr>
            </w:pPr>
            <w:r w:rsidRPr="00F47171">
              <w:rPr>
                <w:b/>
                <w:smallCaps/>
                <w:sz w:val="20"/>
              </w:rPr>
              <w:t>Site Description</w:t>
            </w:r>
          </w:p>
        </w:tc>
        <w:tc>
          <w:tcPr>
            <w:tcW w:w="1618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b/>
                <w:i/>
                <w:sz w:val="20"/>
              </w:rPr>
            </w:pPr>
            <w:r w:rsidRPr="00F47171">
              <w:rPr>
                <w:sz w:val="20"/>
              </w:rPr>
              <w:t xml:space="preserve">Time since the site has been under crops </w:t>
            </w:r>
          </w:p>
        </w:tc>
        <w:tc>
          <w:tcPr>
            <w:tcW w:w="1603" w:type="pct"/>
          </w:tcPr>
          <w:p w:rsidR="00FE70ED" w:rsidRPr="00F47171" w:rsidRDefault="00FE70ED" w:rsidP="00F4717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Years</w:t>
            </w:r>
          </w:p>
        </w:tc>
      </w:tr>
      <w:tr w:rsidR="00FE70ED" w:rsidRPr="00F47171" w:rsidTr="00F47171">
        <w:trPr>
          <w:trHeight w:val="394"/>
        </w:trPr>
        <w:tc>
          <w:tcPr>
            <w:tcW w:w="1779" w:type="pct"/>
            <w:vMerge/>
          </w:tcPr>
          <w:p w:rsidR="00FE70ED" w:rsidRPr="00F47171" w:rsidRDefault="00FE70ED" w:rsidP="00F47171">
            <w:pPr>
              <w:jc w:val="center"/>
              <w:rPr>
                <w:sz w:val="20"/>
              </w:rPr>
            </w:pPr>
          </w:p>
        </w:tc>
        <w:tc>
          <w:tcPr>
            <w:tcW w:w="1618" w:type="pct"/>
            <w:vAlign w:val="center"/>
          </w:tcPr>
          <w:p w:rsidR="00FE70ED" w:rsidRPr="00F47171" w:rsidRDefault="00FE70ED" w:rsidP="00F47171">
            <w:pPr>
              <w:spacing w:line="240" w:lineRule="auto"/>
              <w:jc w:val="center"/>
              <w:rPr>
                <w:sz w:val="20"/>
                <w:lang w:val="en-GB"/>
              </w:rPr>
            </w:pPr>
            <w:r w:rsidRPr="00F47171">
              <w:rPr>
                <w:sz w:val="20"/>
                <w:lang w:val="en-GB"/>
              </w:rPr>
              <w:t xml:space="preserve">Details of crops in the previous 2-3 years </w:t>
            </w:r>
          </w:p>
        </w:tc>
        <w:tc>
          <w:tcPr>
            <w:tcW w:w="1603" w:type="pct"/>
          </w:tcPr>
          <w:p w:rsidR="00FE70ED" w:rsidRPr="00F47171" w:rsidRDefault="00FE70ED" w:rsidP="00F47171">
            <w:pPr>
              <w:spacing w:line="240" w:lineRule="auto"/>
              <w:rPr>
                <w:sz w:val="20"/>
                <w:lang w:val="en-GB"/>
              </w:rPr>
            </w:pPr>
          </w:p>
        </w:tc>
      </w:tr>
      <w:tr w:rsidR="00FE70ED" w:rsidRPr="00F47171" w:rsidTr="00F47171">
        <w:tc>
          <w:tcPr>
            <w:tcW w:w="1779" w:type="pct"/>
            <w:vMerge/>
          </w:tcPr>
          <w:p w:rsidR="00FE70ED" w:rsidRPr="00F47171" w:rsidRDefault="00FE70ED" w:rsidP="00F47171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1618" w:type="pct"/>
            <w:vAlign w:val="center"/>
          </w:tcPr>
          <w:p w:rsidR="00FE70ED" w:rsidRPr="00F47171" w:rsidRDefault="00FE70ED" w:rsidP="00F47171">
            <w:pPr>
              <w:jc w:val="center"/>
              <w:rPr>
                <w:sz w:val="20"/>
                <w:lang w:val="en-GB"/>
              </w:rPr>
            </w:pPr>
            <w:r w:rsidRPr="00F47171">
              <w:rPr>
                <w:sz w:val="20"/>
                <w:lang w:val="en-GB"/>
              </w:rPr>
              <w:t xml:space="preserve">Details of rotation/long-term cropping practice </w:t>
            </w:r>
          </w:p>
        </w:tc>
        <w:tc>
          <w:tcPr>
            <w:tcW w:w="1603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</w:p>
        </w:tc>
      </w:tr>
      <w:tr w:rsidR="00FE70ED" w:rsidRPr="00F47171" w:rsidTr="00F47171">
        <w:tc>
          <w:tcPr>
            <w:tcW w:w="1779" w:type="pct"/>
            <w:vMerge/>
          </w:tcPr>
          <w:p w:rsidR="00FE70ED" w:rsidRPr="00F47171" w:rsidRDefault="00FE70ED" w:rsidP="00F47171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1618" w:type="pct"/>
            <w:vAlign w:val="center"/>
          </w:tcPr>
          <w:p w:rsidR="00FE70ED" w:rsidRPr="00F47171" w:rsidRDefault="00FE70ED" w:rsidP="00F47171">
            <w:pPr>
              <w:jc w:val="center"/>
              <w:rPr>
                <w:sz w:val="20"/>
                <w:lang w:val="en-GB"/>
              </w:rPr>
            </w:pPr>
            <w:r w:rsidRPr="00F47171">
              <w:rPr>
                <w:sz w:val="20"/>
                <w:lang w:val="en-GB"/>
              </w:rPr>
              <w:t>Crop details – crop type, cultivar</w:t>
            </w:r>
          </w:p>
        </w:tc>
        <w:tc>
          <w:tcPr>
            <w:tcW w:w="1603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</w:p>
        </w:tc>
      </w:tr>
      <w:tr w:rsidR="00FE70ED" w:rsidRPr="00F47171" w:rsidTr="00F47171">
        <w:tc>
          <w:tcPr>
            <w:tcW w:w="1779" w:type="pct"/>
            <w:vAlign w:val="center"/>
          </w:tcPr>
          <w:p w:rsidR="00FE70ED" w:rsidRPr="00F47171" w:rsidRDefault="00FE70ED" w:rsidP="00F47171">
            <w:pPr>
              <w:jc w:val="center"/>
              <w:rPr>
                <w:b/>
                <w:smallCaps/>
                <w:sz w:val="20"/>
              </w:rPr>
            </w:pPr>
            <w:r w:rsidRPr="00F47171">
              <w:rPr>
                <w:b/>
                <w:smallCaps/>
                <w:sz w:val="20"/>
              </w:rPr>
              <w:t>Sowing</w:t>
            </w:r>
          </w:p>
        </w:tc>
        <w:tc>
          <w:tcPr>
            <w:tcW w:w="1618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Sowing date</w:t>
            </w:r>
          </w:p>
        </w:tc>
        <w:tc>
          <w:tcPr>
            <w:tcW w:w="1603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DD/MM/YY</w:t>
            </w:r>
          </w:p>
        </w:tc>
      </w:tr>
      <w:tr w:rsidR="00FE70ED" w:rsidRPr="00F47171" w:rsidTr="00F47171">
        <w:tc>
          <w:tcPr>
            <w:tcW w:w="1779" w:type="pct"/>
            <w:vMerge w:val="restart"/>
            <w:vAlign w:val="center"/>
          </w:tcPr>
          <w:p w:rsidR="00FE70ED" w:rsidRPr="00F47171" w:rsidRDefault="00FE70ED" w:rsidP="00F47171">
            <w:pPr>
              <w:jc w:val="center"/>
              <w:rPr>
                <w:b/>
                <w:smallCaps/>
                <w:sz w:val="20"/>
              </w:rPr>
            </w:pPr>
            <w:r w:rsidRPr="00F47171">
              <w:rPr>
                <w:b/>
                <w:smallCaps/>
                <w:sz w:val="20"/>
              </w:rPr>
              <w:t>Harvest</w:t>
            </w:r>
          </w:p>
        </w:tc>
        <w:tc>
          <w:tcPr>
            <w:tcW w:w="1618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Dates of harvest</w:t>
            </w:r>
          </w:p>
        </w:tc>
        <w:tc>
          <w:tcPr>
            <w:tcW w:w="1603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DD/MM/YY</w:t>
            </w:r>
          </w:p>
        </w:tc>
      </w:tr>
      <w:tr w:rsidR="00FE70ED" w:rsidRPr="00F47171" w:rsidTr="00F47171">
        <w:tc>
          <w:tcPr>
            <w:tcW w:w="1779" w:type="pct"/>
            <w:vMerge/>
          </w:tcPr>
          <w:p w:rsidR="00FE70ED" w:rsidRPr="00F47171" w:rsidRDefault="00FE70ED" w:rsidP="00F47171">
            <w:pPr>
              <w:jc w:val="center"/>
              <w:rPr>
                <w:sz w:val="20"/>
              </w:rPr>
            </w:pPr>
          </w:p>
        </w:tc>
        <w:tc>
          <w:tcPr>
            <w:tcW w:w="1618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Yield of harvest</w:t>
            </w:r>
          </w:p>
        </w:tc>
        <w:tc>
          <w:tcPr>
            <w:tcW w:w="1603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kg m</w:t>
            </w:r>
            <w:r w:rsidRPr="00F47171">
              <w:rPr>
                <w:sz w:val="20"/>
                <w:vertAlign w:val="superscript"/>
              </w:rPr>
              <w:t>-2</w:t>
            </w:r>
          </w:p>
        </w:tc>
      </w:tr>
      <w:tr w:rsidR="00FE70ED" w:rsidRPr="00F47171" w:rsidTr="00F47171">
        <w:tc>
          <w:tcPr>
            <w:tcW w:w="1779" w:type="pct"/>
            <w:vMerge w:val="restart"/>
            <w:vAlign w:val="center"/>
          </w:tcPr>
          <w:p w:rsidR="00FE70ED" w:rsidRPr="00F47171" w:rsidRDefault="00FE70ED" w:rsidP="00F47171">
            <w:pPr>
              <w:jc w:val="center"/>
              <w:rPr>
                <w:sz w:val="20"/>
              </w:rPr>
            </w:pPr>
            <w:r w:rsidRPr="00F47171">
              <w:rPr>
                <w:b/>
                <w:smallCaps/>
                <w:sz w:val="20"/>
              </w:rPr>
              <w:t>Fertiliser application (mineral)</w:t>
            </w:r>
          </w:p>
        </w:tc>
        <w:tc>
          <w:tcPr>
            <w:tcW w:w="1618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Dates of each mineral fertilisation</w:t>
            </w:r>
          </w:p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</w:p>
        </w:tc>
        <w:tc>
          <w:tcPr>
            <w:tcW w:w="1603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DD/MM/YY</w:t>
            </w:r>
          </w:p>
        </w:tc>
      </w:tr>
      <w:tr w:rsidR="00FE70ED" w:rsidRPr="00F47171" w:rsidTr="00F47171">
        <w:tc>
          <w:tcPr>
            <w:tcW w:w="1779" w:type="pct"/>
            <w:vMerge/>
          </w:tcPr>
          <w:p w:rsidR="00FE70ED" w:rsidRPr="00F47171" w:rsidRDefault="00FE70ED" w:rsidP="00F47171">
            <w:pPr>
              <w:jc w:val="center"/>
              <w:rPr>
                <w:sz w:val="20"/>
              </w:rPr>
            </w:pPr>
          </w:p>
        </w:tc>
        <w:tc>
          <w:tcPr>
            <w:tcW w:w="1618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Amount of N applied at each fertiliser event</w:t>
            </w:r>
          </w:p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</w:p>
        </w:tc>
        <w:tc>
          <w:tcPr>
            <w:tcW w:w="1603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(kg N ha</w:t>
            </w:r>
            <w:r w:rsidRPr="00F47171">
              <w:rPr>
                <w:sz w:val="20"/>
                <w:vertAlign w:val="superscript"/>
              </w:rPr>
              <w:t>-1</w:t>
            </w:r>
            <w:r w:rsidRPr="00F47171">
              <w:rPr>
                <w:sz w:val="20"/>
              </w:rPr>
              <w:t>)</w:t>
            </w:r>
          </w:p>
        </w:tc>
      </w:tr>
      <w:tr w:rsidR="00FE70ED" w:rsidRPr="00F47171" w:rsidTr="00F47171">
        <w:tc>
          <w:tcPr>
            <w:tcW w:w="1779" w:type="pct"/>
            <w:vMerge/>
          </w:tcPr>
          <w:p w:rsidR="00FE70ED" w:rsidRPr="00F47171" w:rsidRDefault="00FE70ED" w:rsidP="00F47171">
            <w:pPr>
              <w:jc w:val="center"/>
              <w:rPr>
                <w:sz w:val="20"/>
              </w:rPr>
            </w:pPr>
          </w:p>
        </w:tc>
        <w:tc>
          <w:tcPr>
            <w:tcW w:w="1618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Amount of phosphorus applied at each fertiliser event</w:t>
            </w:r>
          </w:p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</w:p>
        </w:tc>
        <w:tc>
          <w:tcPr>
            <w:tcW w:w="1603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(kg P ha</w:t>
            </w:r>
            <w:r w:rsidRPr="00F47171">
              <w:rPr>
                <w:sz w:val="20"/>
                <w:vertAlign w:val="superscript"/>
              </w:rPr>
              <w:t>-1</w:t>
            </w:r>
            <w:r w:rsidRPr="00F47171">
              <w:rPr>
                <w:sz w:val="20"/>
              </w:rPr>
              <w:t>)</w:t>
            </w:r>
          </w:p>
        </w:tc>
      </w:tr>
      <w:tr w:rsidR="00FE70ED" w:rsidRPr="00F47171" w:rsidTr="00F47171">
        <w:tc>
          <w:tcPr>
            <w:tcW w:w="1779" w:type="pct"/>
            <w:vMerge/>
          </w:tcPr>
          <w:p w:rsidR="00FE70ED" w:rsidRPr="00F47171" w:rsidRDefault="00FE70ED" w:rsidP="00F47171">
            <w:pPr>
              <w:jc w:val="center"/>
              <w:rPr>
                <w:sz w:val="20"/>
              </w:rPr>
            </w:pPr>
          </w:p>
        </w:tc>
        <w:tc>
          <w:tcPr>
            <w:tcW w:w="1618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Amount of potassium applied at each fertiliser event</w:t>
            </w:r>
          </w:p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</w:p>
        </w:tc>
        <w:tc>
          <w:tcPr>
            <w:tcW w:w="1603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(kg K ha</w:t>
            </w:r>
            <w:r w:rsidRPr="00F47171">
              <w:rPr>
                <w:sz w:val="20"/>
                <w:vertAlign w:val="superscript"/>
              </w:rPr>
              <w:t>-1</w:t>
            </w:r>
            <w:r w:rsidRPr="00F47171">
              <w:rPr>
                <w:sz w:val="20"/>
              </w:rPr>
              <w:t>)</w:t>
            </w:r>
          </w:p>
        </w:tc>
      </w:tr>
      <w:tr w:rsidR="00FE70ED" w:rsidRPr="00F47171" w:rsidTr="00F47171">
        <w:tc>
          <w:tcPr>
            <w:tcW w:w="1779" w:type="pct"/>
            <w:vMerge/>
          </w:tcPr>
          <w:p w:rsidR="00FE70ED" w:rsidRPr="00F47171" w:rsidRDefault="00FE70ED" w:rsidP="00F47171">
            <w:pPr>
              <w:jc w:val="center"/>
              <w:rPr>
                <w:sz w:val="20"/>
              </w:rPr>
            </w:pPr>
          </w:p>
        </w:tc>
        <w:tc>
          <w:tcPr>
            <w:tcW w:w="1618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Chemical form of mineral N, P and K applied (e.g. straight ammonium nitrate, urea, calcium ammonium nitrate, potassium phosphate…)</w:t>
            </w:r>
          </w:p>
        </w:tc>
        <w:tc>
          <w:tcPr>
            <w:tcW w:w="1603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-</w:t>
            </w:r>
          </w:p>
        </w:tc>
      </w:tr>
      <w:tr w:rsidR="00FE70ED" w:rsidRPr="00F47171" w:rsidTr="00F47171">
        <w:tc>
          <w:tcPr>
            <w:tcW w:w="1779" w:type="pct"/>
            <w:vMerge w:val="restart"/>
            <w:shd w:val="clear" w:color="auto" w:fill="auto"/>
            <w:vAlign w:val="center"/>
          </w:tcPr>
          <w:p w:rsidR="00FE70ED" w:rsidRPr="00F47171" w:rsidRDefault="00FE70ED" w:rsidP="00F47171">
            <w:pPr>
              <w:jc w:val="center"/>
              <w:rPr>
                <w:sz w:val="20"/>
              </w:rPr>
            </w:pPr>
            <w:r w:rsidRPr="00F47171">
              <w:rPr>
                <w:b/>
                <w:smallCaps/>
                <w:sz w:val="20"/>
              </w:rPr>
              <w:t>Fertiliser application (Organic)</w:t>
            </w:r>
          </w:p>
        </w:tc>
        <w:tc>
          <w:tcPr>
            <w:tcW w:w="1618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Dates of each organic  fertilisation</w:t>
            </w:r>
          </w:p>
        </w:tc>
        <w:tc>
          <w:tcPr>
            <w:tcW w:w="1603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DD/MM/YY</w:t>
            </w:r>
          </w:p>
        </w:tc>
      </w:tr>
      <w:tr w:rsidR="00FE70ED" w:rsidRPr="00F47171" w:rsidTr="00F47171">
        <w:tc>
          <w:tcPr>
            <w:tcW w:w="1779" w:type="pct"/>
            <w:vMerge/>
            <w:shd w:val="clear" w:color="auto" w:fill="auto"/>
          </w:tcPr>
          <w:p w:rsidR="00FE70ED" w:rsidRPr="00F47171" w:rsidRDefault="00FE70ED" w:rsidP="00F47171">
            <w:pPr>
              <w:jc w:val="center"/>
              <w:rPr>
                <w:sz w:val="20"/>
              </w:rPr>
            </w:pPr>
          </w:p>
        </w:tc>
        <w:tc>
          <w:tcPr>
            <w:tcW w:w="1618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Form of organic fertiliser applied at each fertiliser event (e.g. broiler litter, laying poultry litter, cattle FYM, cattle slurry, pig FYM, pig slurry, sewage sludge…)</w:t>
            </w:r>
          </w:p>
        </w:tc>
        <w:tc>
          <w:tcPr>
            <w:tcW w:w="1603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-</w:t>
            </w:r>
          </w:p>
        </w:tc>
      </w:tr>
      <w:tr w:rsidR="00FE70ED" w:rsidRPr="00F47171" w:rsidTr="00F47171">
        <w:tc>
          <w:tcPr>
            <w:tcW w:w="1779" w:type="pct"/>
            <w:vMerge/>
            <w:shd w:val="clear" w:color="auto" w:fill="auto"/>
          </w:tcPr>
          <w:p w:rsidR="00FE70ED" w:rsidRPr="00F47171" w:rsidRDefault="00FE70ED" w:rsidP="00F47171">
            <w:pPr>
              <w:jc w:val="center"/>
              <w:rPr>
                <w:sz w:val="20"/>
              </w:rPr>
            </w:pPr>
          </w:p>
        </w:tc>
        <w:tc>
          <w:tcPr>
            <w:tcW w:w="1618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Volume of organic fertiliser applied at each fertiliser event</w:t>
            </w:r>
          </w:p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</w:p>
        </w:tc>
        <w:tc>
          <w:tcPr>
            <w:tcW w:w="1603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m</w:t>
            </w:r>
            <w:r w:rsidRPr="00F47171">
              <w:rPr>
                <w:sz w:val="20"/>
                <w:vertAlign w:val="superscript"/>
              </w:rPr>
              <w:t xml:space="preserve">3 </w:t>
            </w:r>
            <w:r w:rsidRPr="00F47171">
              <w:rPr>
                <w:sz w:val="20"/>
              </w:rPr>
              <w:t>ha</w:t>
            </w:r>
            <w:r w:rsidRPr="00F47171">
              <w:rPr>
                <w:sz w:val="20"/>
                <w:vertAlign w:val="superscript"/>
              </w:rPr>
              <w:t>-1</w:t>
            </w:r>
          </w:p>
        </w:tc>
      </w:tr>
      <w:tr w:rsidR="00FE70ED" w:rsidRPr="00F47171" w:rsidTr="00F47171">
        <w:tc>
          <w:tcPr>
            <w:tcW w:w="1779" w:type="pct"/>
            <w:vMerge/>
            <w:shd w:val="clear" w:color="auto" w:fill="auto"/>
          </w:tcPr>
          <w:p w:rsidR="00FE70ED" w:rsidRPr="00F47171" w:rsidRDefault="00FE70ED" w:rsidP="00F47171">
            <w:pPr>
              <w:jc w:val="center"/>
              <w:rPr>
                <w:sz w:val="20"/>
              </w:rPr>
            </w:pPr>
          </w:p>
        </w:tc>
        <w:tc>
          <w:tcPr>
            <w:tcW w:w="1618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Dry matter content  of organic fertiliser at each fertiliser event</w:t>
            </w:r>
          </w:p>
        </w:tc>
        <w:tc>
          <w:tcPr>
            <w:tcW w:w="1603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(% solids) or %MS</w:t>
            </w:r>
          </w:p>
        </w:tc>
      </w:tr>
      <w:tr w:rsidR="00FE70ED" w:rsidRPr="00F47171" w:rsidTr="00F47171">
        <w:tc>
          <w:tcPr>
            <w:tcW w:w="1779" w:type="pct"/>
            <w:vMerge/>
            <w:shd w:val="clear" w:color="auto" w:fill="auto"/>
          </w:tcPr>
          <w:p w:rsidR="00FE70ED" w:rsidRPr="00F47171" w:rsidRDefault="00FE70ED" w:rsidP="00F47171">
            <w:pPr>
              <w:jc w:val="center"/>
              <w:rPr>
                <w:sz w:val="20"/>
              </w:rPr>
            </w:pPr>
          </w:p>
        </w:tc>
        <w:tc>
          <w:tcPr>
            <w:tcW w:w="1618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Estimated total N content of the organic fertiliser</w:t>
            </w:r>
          </w:p>
        </w:tc>
        <w:tc>
          <w:tcPr>
            <w:tcW w:w="1603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(g N kg</w:t>
            </w:r>
            <w:r w:rsidRPr="00F47171">
              <w:rPr>
                <w:sz w:val="20"/>
                <w:vertAlign w:val="superscript"/>
              </w:rPr>
              <w:t>-1</w:t>
            </w:r>
            <w:r w:rsidRPr="00F47171">
              <w:rPr>
                <w:sz w:val="20"/>
              </w:rPr>
              <w:t xml:space="preserve"> dry matter)</w:t>
            </w:r>
          </w:p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proofErr w:type="spellStart"/>
            <w:r w:rsidRPr="00F47171">
              <w:rPr>
                <w:sz w:val="20"/>
              </w:rPr>
              <w:t>Kjeldahl</w:t>
            </w:r>
            <w:proofErr w:type="spellEnd"/>
            <w:r w:rsidRPr="00F47171">
              <w:rPr>
                <w:sz w:val="20"/>
              </w:rPr>
              <w:t xml:space="preserve"> or “</w:t>
            </w:r>
            <w:proofErr w:type="spellStart"/>
            <w:r w:rsidRPr="00F47171">
              <w:rPr>
                <w:sz w:val="20"/>
              </w:rPr>
              <w:t>Carbo</w:t>
            </w:r>
            <w:proofErr w:type="spellEnd"/>
            <w:r w:rsidRPr="00F47171">
              <w:rPr>
                <w:sz w:val="20"/>
              </w:rPr>
              <w:t>-Erma”</w:t>
            </w:r>
          </w:p>
        </w:tc>
      </w:tr>
      <w:tr w:rsidR="00FE70ED" w:rsidRPr="00F47171" w:rsidTr="00F47171">
        <w:tc>
          <w:tcPr>
            <w:tcW w:w="1779" w:type="pct"/>
            <w:vMerge/>
            <w:shd w:val="clear" w:color="auto" w:fill="auto"/>
          </w:tcPr>
          <w:p w:rsidR="00FE70ED" w:rsidRPr="00F47171" w:rsidRDefault="00FE70ED" w:rsidP="00F47171">
            <w:pPr>
              <w:jc w:val="center"/>
              <w:rPr>
                <w:sz w:val="20"/>
              </w:rPr>
            </w:pPr>
          </w:p>
        </w:tc>
        <w:tc>
          <w:tcPr>
            <w:tcW w:w="1618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Estimated total C content of the organic fertiliser</w:t>
            </w:r>
          </w:p>
        </w:tc>
        <w:tc>
          <w:tcPr>
            <w:tcW w:w="1603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(g C kg</w:t>
            </w:r>
            <w:r w:rsidRPr="00F47171">
              <w:rPr>
                <w:sz w:val="20"/>
                <w:vertAlign w:val="superscript"/>
              </w:rPr>
              <w:t>-1</w:t>
            </w:r>
            <w:r w:rsidRPr="00F47171">
              <w:rPr>
                <w:sz w:val="20"/>
              </w:rPr>
              <w:t xml:space="preserve"> dry matter)**</w:t>
            </w:r>
          </w:p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 xml:space="preserve"> “</w:t>
            </w:r>
            <w:proofErr w:type="spellStart"/>
            <w:r w:rsidRPr="00F47171">
              <w:rPr>
                <w:sz w:val="20"/>
              </w:rPr>
              <w:t>Carbo</w:t>
            </w:r>
            <w:proofErr w:type="spellEnd"/>
            <w:r w:rsidRPr="00F47171">
              <w:rPr>
                <w:sz w:val="20"/>
              </w:rPr>
              <w:t>-Erma”</w:t>
            </w:r>
          </w:p>
        </w:tc>
      </w:tr>
      <w:tr w:rsidR="00FE70ED" w:rsidRPr="00F47171" w:rsidTr="00F47171">
        <w:tc>
          <w:tcPr>
            <w:tcW w:w="1779" w:type="pct"/>
          </w:tcPr>
          <w:p w:rsidR="00FE70ED" w:rsidRPr="00F47171" w:rsidRDefault="00FE70ED" w:rsidP="00F47171">
            <w:pPr>
              <w:jc w:val="center"/>
              <w:rPr>
                <w:b/>
                <w:smallCaps/>
                <w:sz w:val="20"/>
              </w:rPr>
            </w:pPr>
            <w:r w:rsidRPr="00F47171">
              <w:rPr>
                <w:b/>
                <w:smallCaps/>
                <w:sz w:val="20"/>
              </w:rPr>
              <w:t>Parameter Type</w:t>
            </w:r>
          </w:p>
        </w:tc>
        <w:tc>
          <w:tcPr>
            <w:tcW w:w="1618" w:type="pct"/>
          </w:tcPr>
          <w:p w:rsidR="00FE70ED" w:rsidRPr="00F47171" w:rsidRDefault="00FE70ED" w:rsidP="00F47171">
            <w:pPr>
              <w:jc w:val="center"/>
              <w:rPr>
                <w:b/>
                <w:smallCaps/>
                <w:sz w:val="20"/>
              </w:rPr>
            </w:pPr>
            <w:r w:rsidRPr="00F47171">
              <w:rPr>
                <w:b/>
                <w:smallCaps/>
                <w:sz w:val="20"/>
              </w:rPr>
              <w:t xml:space="preserve">Parameter </w:t>
            </w:r>
          </w:p>
        </w:tc>
        <w:tc>
          <w:tcPr>
            <w:tcW w:w="1603" w:type="pct"/>
          </w:tcPr>
          <w:p w:rsidR="00FE70ED" w:rsidRPr="00F47171" w:rsidRDefault="00FE70ED" w:rsidP="00F47171">
            <w:pPr>
              <w:jc w:val="center"/>
              <w:rPr>
                <w:b/>
                <w:smallCaps/>
                <w:sz w:val="20"/>
              </w:rPr>
            </w:pPr>
            <w:r w:rsidRPr="00F47171">
              <w:rPr>
                <w:b/>
                <w:smallCaps/>
                <w:sz w:val="20"/>
              </w:rPr>
              <w:t>Units</w:t>
            </w:r>
          </w:p>
        </w:tc>
      </w:tr>
      <w:tr w:rsidR="00FE70ED" w:rsidRPr="00F47171" w:rsidTr="00F47171">
        <w:tc>
          <w:tcPr>
            <w:tcW w:w="1779" w:type="pct"/>
            <w:vMerge w:val="restart"/>
            <w:shd w:val="clear" w:color="auto" w:fill="auto"/>
            <w:vAlign w:val="center"/>
          </w:tcPr>
          <w:p w:rsidR="00FE70ED" w:rsidRPr="00F47171" w:rsidRDefault="00FE70ED" w:rsidP="00F47171">
            <w:pPr>
              <w:jc w:val="center"/>
              <w:rPr>
                <w:sz w:val="20"/>
              </w:rPr>
            </w:pPr>
            <w:r w:rsidRPr="00F47171">
              <w:rPr>
                <w:b/>
                <w:smallCaps/>
                <w:sz w:val="20"/>
              </w:rPr>
              <w:t>Fertiliser application (Organic)</w:t>
            </w:r>
          </w:p>
        </w:tc>
        <w:tc>
          <w:tcPr>
            <w:tcW w:w="1618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Estimated available N (ammonium and nitrate) content of the organic fertiliser (most will be as ammonium)</w:t>
            </w:r>
          </w:p>
        </w:tc>
        <w:tc>
          <w:tcPr>
            <w:tcW w:w="1603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i/>
                <w:sz w:val="20"/>
              </w:rPr>
            </w:pPr>
            <w:r w:rsidRPr="00F47171">
              <w:rPr>
                <w:i/>
                <w:sz w:val="20"/>
              </w:rPr>
              <w:t>(g available N kg</w:t>
            </w:r>
            <w:r w:rsidRPr="00F47171">
              <w:rPr>
                <w:i/>
                <w:sz w:val="20"/>
                <w:vertAlign w:val="superscript"/>
              </w:rPr>
              <w:t>-1</w:t>
            </w:r>
            <w:r w:rsidRPr="00F47171">
              <w:rPr>
                <w:i/>
                <w:sz w:val="20"/>
              </w:rPr>
              <w:t xml:space="preserve"> dry matter)</w:t>
            </w:r>
            <w:r w:rsidRPr="00F47171">
              <w:rPr>
                <w:i/>
                <w:sz w:val="20"/>
                <w:vertAlign w:val="superscript"/>
              </w:rPr>
              <w:t>*</w:t>
            </w:r>
          </w:p>
          <w:p w:rsidR="00FE70ED" w:rsidRPr="00F47171" w:rsidRDefault="00FE70ED" w:rsidP="00F47171">
            <w:pPr>
              <w:pStyle w:val="table"/>
              <w:jc w:val="center"/>
              <w:rPr>
                <w:i/>
                <w:sz w:val="20"/>
              </w:rPr>
            </w:pPr>
            <w:r w:rsidRPr="00F47171">
              <w:rPr>
                <w:i/>
                <w:sz w:val="20"/>
              </w:rPr>
              <w:t>Extraction-</w:t>
            </w:r>
            <w:proofErr w:type="spellStart"/>
            <w:r w:rsidRPr="00F47171">
              <w:rPr>
                <w:i/>
                <w:sz w:val="20"/>
              </w:rPr>
              <w:t>colourimetric</w:t>
            </w:r>
            <w:proofErr w:type="spellEnd"/>
            <w:r w:rsidRPr="00F47171">
              <w:rPr>
                <w:i/>
                <w:sz w:val="20"/>
              </w:rPr>
              <w:t xml:space="preserve"> analysis</w:t>
            </w:r>
          </w:p>
        </w:tc>
      </w:tr>
      <w:tr w:rsidR="00FE70ED" w:rsidRPr="00F47171" w:rsidTr="00F47171">
        <w:tc>
          <w:tcPr>
            <w:tcW w:w="1779" w:type="pct"/>
            <w:vMerge/>
            <w:shd w:val="clear" w:color="auto" w:fill="auto"/>
          </w:tcPr>
          <w:p w:rsidR="00FE70ED" w:rsidRPr="00F47171" w:rsidRDefault="00FE70ED" w:rsidP="00F47171">
            <w:pPr>
              <w:jc w:val="center"/>
              <w:rPr>
                <w:sz w:val="20"/>
              </w:rPr>
            </w:pPr>
          </w:p>
        </w:tc>
        <w:tc>
          <w:tcPr>
            <w:tcW w:w="1618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Estimated available C content of the organic fertiliser</w:t>
            </w:r>
          </w:p>
        </w:tc>
        <w:tc>
          <w:tcPr>
            <w:tcW w:w="1603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i/>
                <w:sz w:val="20"/>
              </w:rPr>
            </w:pPr>
            <w:r w:rsidRPr="00F47171">
              <w:rPr>
                <w:i/>
                <w:sz w:val="20"/>
              </w:rPr>
              <w:t>(g available C kg</w:t>
            </w:r>
            <w:r w:rsidRPr="00F47171">
              <w:rPr>
                <w:i/>
                <w:sz w:val="20"/>
                <w:vertAlign w:val="superscript"/>
              </w:rPr>
              <w:t>-1</w:t>
            </w:r>
            <w:r w:rsidRPr="00F47171">
              <w:rPr>
                <w:i/>
                <w:sz w:val="20"/>
              </w:rPr>
              <w:t xml:space="preserve"> dry matter)</w:t>
            </w:r>
            <w:r w:rsidRPr="00F47171">
              <w:rPr>
                <w:i/>
                <w:sz w:val="20"/>
                <w:vertAlign w:val="superscript"/>
              </w:rPr>
              <w:t>*</w:t>
            </w:r>
          </w:p>
          <w:p w:rsidR="00FE70ED" w:rsidRPr="00F47171" w:rsidRDefault="00FE70ED" w:rsidP="00F47171">
            <w:pPr>
              <w:pStyle w:val="table"/>
              <w:jc w:val="center"/>
              <w:rPr>
                <w:i/>
                <w:sz w:val="20"/>
              </w:rPr>
            </w:pPr>
            <w:r w:rsidRPr="00F47171">
              <w:rPr>
                <w:i/>
                <w:sz w:val="20"/>
              </w:rPr>
              <w:t>Extraction-</w:t>
            </w:r>
            <w:proofErr w:type="spellStart"/>
            <w:r w:rsidRPr="00F47171">
              <w:rPr>
                <w:i/>
                <w:sz w:val="20"/>
              </w:rPr>
              <w:t>Persulphate</w:t>
            </w:r>
            <w:proofErr w:type="spellEnd"/>
            <w:r w:rsidRPr="00F47171">
              <w:rPr>
                <w:i/>
                <w:sz w:val="20"/>
              </w:rPr>
              <w:t xml:space="preserve"> oxidation</w:t>
            </w:r>
          </w:p>
        </w:tc>
      </w:tr>
      <w:tr w:rsidR="00FE70ED" w:rsidRPr="00F47171" w:rsidTr="00F47171">
        <w:tc>
          <w:tcPr>
            <w:tcW w:w="1779" w:type="pct"/>
            <w:vMerge/>
            <w:shd w:val="clear" w:color="auto" w:fill="auto"/>
          </w:tcPr>
          <w:p w:rsidR="00FE70ED" w:rsidRPr="00F47171" w:rsidRDefault="00FE70ED" w:rsidP="00F47171">
            <w:pPr>
              <w:jc w:val="center"/>
              <w:rPr>
                <w:sz w:val="20"/>
              </w:rPr>
            </w:pPr>
          </w:p>
        </w:tc>
        <w:tc>
          <w:tcPr>
            <w:tcW w:w="1618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Estimated N applied to surface from organic fertiliser for each application</w:t>
            </w:r>
          </w:p>
        </w:tc>
        <w:tc>
          <w:tcPr>
            <w:tcW w:w="1603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(kg N ha</w:t>
            </w:r>
            <w:r w:rsidRPr="00F47171">
              <w:rPr>
                <w:sz w:val="20"/>
                <w:vertAlign w:val="superscript"/>
              </w:rPr>
              <w:t>-1</w:t>
            </w:r>
            <w:r w:rsidRPr="00F47171">
              <w:rPr>
                <w:sz w:val="20"/>
              </w:rPr>
              <w:t>)  (</w:t>
            </w:r>
            <w:proofErr w:type="gramStart"/>
            <w:r w:rsidRPr="00F47171">
              <w:rPr>
                <w:sz w:val="20"/>
              </w:rPr>
              <w:t>calculate</w:t>
            </w:r>
            <w:proofErr w:type="gramEnd"/>
            <w:r w:rsidRPr="00F47171">
              <w:rPr>
                <w:sz w:val="20"/>
              </w:rPr>
              <w:t xml:space="preserve"> from volume applied, dry matter content and N content).</w:t>
            </w:r>
          </w:p>
        </w:tc>
      </w:tr>
      <w:tr w:rsidR="00FE70ED" w:rsidRPr="00F47171" w:rsidTr="00F47171">
        <w:tc>
          <w:tcPr>
            <w:tcW w:w="1779" w:type="pct"/>
            <w:vMerge/>
            <w:shd w:val="clear" w:color="auto" w:fill="auto"/>
          </w:tcPr>
          <w:p w:rsidR="00FE70ED" w:rsidRPr="00F47171" w:rsidRDefault="00FE70ED" w:rsidP="00F47171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1618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Estimated C applied to surface from organic fertiliser for each application</w:t>
            </w:r>
          </w:p>
        </w:tc>
        <w:tc>
          <w:tcPr>
            <w:tcW w:w="1603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(kg C ha</w:t>
            </w:r>
            <w:r w:rsidRPr="00F47171">
              <w:rPr>
                <w:sz w:val="20"/>
                <w:vertAlign w:val="superscript"/>
              </w:rPr>
              <w:t>-1</w:t>
            </w:r>
            <w:r w:rsidRPr="00F47171">
              <w:rPr>
                <w:sz w:val="20"/>
              </w:rPr>
              <w:t>)</w:t>
            </w:r>
          </w:p>
        </w:tc>
      </w:tr>
      <w:tr w:rsidR="00FE70ED" w:rsidRPr="00F47171" w:rsidTr="00F47171">
        <w:tc>
          <w:tcPr>
            <w:tcW w:w="1779" w:type="pct"/>
            <w:vMerge/>
            <w:shd w:val="clear" w:color="auto" w:fill="auto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</w:p>
        </w:tc>
        <w:tc>
          <w:tcPr>
            <w:tcW w:w="1618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Application method of organic fertiliser</w:t>
            </w:r>
          </w:p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</w:p>
        </w:tc>
        <w:tc>
          <w:tcPr>
            <w:tcW w:w="1603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proofErr w:type="gramStart"/>
            <w:r w:rsidRPr="00F47171">
              <w:rPr>
                <w:sz w:val="20"/>
              </w:rPr>
              <w:t>e.g</w:t>
            </w:r>
            <w:proofErr w:type="gramEnd"/>
            <w:r w:rsidRPr="00F47171">
              <w:rPr>
                <w:sz w:val="20"/>
              </w:rPr>
              <w:t>. surface spreading, deep injection…</w:t>
            </w:r>
          </w:p>
        </w:tc>
      </w:tr>
      <w:tr w:rsidR="00FE70ED" w:rsidRPr="00F47171" w:rsidTr="00F47171">
        <w:tc>
          <w:tcPr>
            <w:tcW w:w="1779" w:type="pct"/>
            <w:vMerge w:val="restar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b/>
                <w:smallCaps/>
                <w:sz w:val="20"/>
              </w:rPr>
            </w:pPr>
            <w:r w:rsidRPr="00F47171">
              <w:rPr>
                <w:b/>
                <w:smallCaps/>
                <w:sz w:val="20"/>
              </w:rPr>
              <w:t>Other Treatments</w:t>
            </w:r>
          </w:p>
        </w:tc>
        <w:tc>
          <w:tcPr>
            <w:tcW w:w="1618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Tillage</w:t>
            </w:r>
          </w:p>
        </w:tc>
        <w:tc>
          <w:tcPr>
            <w:tcW w:w="1603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Dates of tillage</w:t>
            </w:r>
          </w:p>
        </w:tc>
      </w:tr>
      <w:tr w:rsidR="00FE70ED" w:rsidRPr="00F47171" w:rsidTr="00F47171">
        <w:tc>
          <w:tcPr>
            <w:tcW w:w="1779" w:type="pct"/>
            <w:vMerge/>
          </w:tcPr>
          <w:p w:rsidR="00FE70ED" w:rsidRPr="00F47171" w:rsidRDefault="00FE70ED" w:rsidP="00F47171">
            <w:pPr>
              <w:jc w:val="center"/>
              <w:rPr>
                <w:sz w:val="20"/>
              </w:rPr>
            </w:pPr>
          </w:p>
        </w:tc>
        <w:tc>
          <w:tcPr>
            <w:tcW w:w="1618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Depth of tillage</w:t>
            </w:r>
          </w:p>
        </w:tc>
        <w:tc>
          <w:tcPr>
            <w:tcW w:w="1603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-</w:t>
            </w:r>
          </w:p>
        </w:tc>
      </w:tr>
      <w:tr w:rsidR="00FE70ED" w:rsidRPr="00F47171" w:rsidTr="00F47171">
        <w:tc>
          <w:tcPr>
            <w:tcW w:w="1779" w:type="pct"/>
            <w:vMerge/>
          </w:tcPr>
          <w:p w:rsidR="00FE70ED" w:rsidRPr="00F47171" w:rsidRDefault="00FE70ED" w:rsidP="00F47171">
            <w:pPr>
              <w:jc w:val="center"/>
              <w:rPr>
                <w:sz w:val="20"/>
              </w:rPr>
            </w:pPr>
          </w:p>
        </w:tc>
        <w:tc>
          <w:tcPr>
            <w:tcW w:w="1618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Pesticides</w:t>
            </w:r>
          </w:p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</w:p>
        </w:tc>
        <w:tc>
          <w:tcPr>
            <w:tcW w:w="1603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Note any dates of application, amount and type</w:t>
            </w:r>
          </w:p>
        </w:tc>
      </w:tr>
      <w:tr w:rsidR="00FE70ED" w:rsidRPr="00F47171" w:rsidTr="00F47171">
        <w:tc>
          <w:tcPr>
            <w:tcW w:w="1779" w:type="pct"/>
            <w:vMerge/>
          </w:tcPr>
          <w:p w:rsidR="00FE70ED" w:rsidRPr="00F47171" w:rsidRDefault="00FE70ED" w:rsidP="00F47171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1618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Herbicides</w:t>
            </w:r>
          </w:p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</w:p>
        </w:tc>
        <w:tc>
          <w:tcPr>
            <w:tcW w:w="1603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Note any dates of application, amount and type</w:t>
            </w:r>
          </w:p>
        </w:tc>
      </w:tr>
      <w:tr w:rsidR="00FE70ED" w:rsidRPr="00F47171" w:rsidTr="00F47171">
        <w:tc>
          <w:tcPr>
            <w:tcW w:w="1779" w:type="pct"/>
            <w:vMerge/>
          </w:tcPr>
          <w:p w:rsidR="00FE70ED" w:rsidRPr="00F47171" w:rsidRDefault="00FE70ED" w:rsidP="00F47171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1618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Irrigation</w:t>
            </w:r>
          </w:p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</w:p>
        </w:tc>
        <w:tc>
          <w:tcPr>
            <w:tcW w:w="1603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Note any dates of irrigation</w:t>
            </w:r>
          </w:p>
        </w:tc>
      </w:tr>
      <w:tr w:rsidR="00FE70ED" w:rsidRPr="00F47171" w:rsidTr="00F47171">
        <w:tc>
          <w:tcPr>
            <w:tcW w:w="1779" w:type="pct"/>
            <w:vMerge/>
          </w:tcPr>
          <w:p w:rsidR="00FE70ED" w:rsidRPr="00F47171" w:rsidRDefault="00FE70ED" w:rsidP="00F47171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1618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Amount of water applied during irrigation</w:t>
            </w:r>
          </w:p>
        </w:tc>
        <w:tc>
          <w:tcPr>
            <w:tcW w:w="1603" w:type="pct"/>
            <w:vAlign w:val="center"/>
          </w:tcPr>
          <w:p w:rsidR="00FE70ED" w:rsidRPr="00F47171" w:rsidRDefault="00FE2B61" w:rsidP="00F47171">
            <w:pPr>
              <w:pStyle w:val="table"/>
              <w:jc w:val="center"/>
              <w:rPr>
                <w:sz w:val="20"/>
              </w:rPr>
            </w:pPr>
            <w:r>
              <w:rPr>
                <w:sz w:val="20"/>
              </w:rPr>
              <w:t>mm</w:t>
            </w:r>
          </w:p>
        </w:tc>
      </w:tr>
      <w:tr w:rsidR="00FE70ED" w:rsidRPr="00F47171" w:rsidTr="00F47171">
        <w:tc>
          <w:tcPr>
            <w:tcW w:w="1779" w:type="pct"/>
            <w:vMerge/>
          </w:tcPr>
          <w:p w:rsidR="00FE70ED" w:rsidRPr="00F47171" w:rsidRDefault="00FE70ED" w:rsidP="00F47171">
            <w:pPr>
              <w:jc w:val="center"/>
              <w:rPr>
                <w:smallCaps/>
                <w:sz w:val="20"/>
              </w:rPr>
            </w:pPr>
          </w:p>
        </w:tc>
        <w:tc>
          <w:tcPr>
            <w:tcW w:w="1618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Liming</w:t>
            </w:r>
          </w:p>
        </w:tc>
        <w:tc>
          <w:tcPr>
            <w:tcW w:w="1603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Note any dates of liming, and amount of lime applied, and its elemental composition</w:t>
            </w:r>
          </w:p>
        </w:tc>
      </w:tr>
    </w:tbl>
    <w:p w:rsidR="00FE70ED" w:rsidRPr="00165703" w:rsidRDefault="00FE70ED" w:rsidP="00FE70ED">
      <w:pPr>
        <w:rPr>
          <w:b/>
          <w:smallCaps/>
          <w:lang w:val="en-GB"/>
        </w:rPr>
      </w:pPr>
      <w:r w:rsidRPr="00165703">
        <w:rPr>
          <w:b/>
          <w:smallCaps/>
          <w:lang w:val="en-GB"/>
        </w:rPr>
        <w:br w:type="page"/>
        <w:t>1c. Grassland Site Description &amp; Management Record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59"/>
        <w:gridCol w:w="4602"/>
        <w:gridCol w:w="4559"/>
      </w:tblGrid>
      <w:tr w:rsidR="00FE70ED" w:rsidRPr="00F47171" w:rsidTr="00F47171">
        <w:tc>
          <w:tcPr>
            <w:tcW w:w="1779" w:type="pct"/>
          </w:tcPr>
          <w:p w:rsidR="00FE70ED" w:rsidRPr="00F47171" w:rsidRDefault="00FE70ED" w:rsidP="00F47171">
            <w:pPr>
              <w:jc w:val="center"/>
              <w:rPr>
                <w:b/>
                <w:smallCaps/>
              </w:rPr>
            </w:pPr>
            <w:r w:rsidRPr="00F47171">
              <w:rPr>
                <w:b/>
                <w:smallCaps/>
              </w:rPr>
              <w:t>Parameter Type</w:t>
            </w:r>
          </w:p>
        </w:tc>
        <w:tc>
          <w:tcPr>
            <w:tcW w:w="1618" w:type="pct"/>
          </w:tcPr>
          <w:p w:rsidR="00FE70ED" w:rsidRPr="00F47171" w:rsidRDefault="00FE70ED" w:rsidP="00F47171">
            <w:pPr>
              <w:jc w:val="center"/>
              <w:rPr>
                <w:b/>
                <w:smallCaps/>
              </w:rPr>
            </w:pPr>
            <w:r w:rsidRPr="00F47171">
              <w:rPr>
                <w:b/>
                <w:smallCaps/>
              </w:rPr>
              <w:t xml:space="preserve">Parameter </w:t>
            </w:r>
          </w:p>
        </w:tc>
        <w:tc>
          <w:tcPr>
            <w:tcW w:w="1603" w:type="pct"/>
          </w:tcPr>
          <w:p w:rsidR="00FE70ED" w:rsidRPr="00F47171" w:rsidRDefault="00FE70ED" w:rsidP="00F47171">
            <w:pPr>
              <w:jc w:val="center"/>
              <w:rPr>
                <w:b/>
                <w:smallCaps/>
              </w:rPr>
            </w:pPr>
            <w:r w:rsidRPr="00F47171">
              <w:rPr>
                <w:b/>
                <w:smallCaps/>
              </w:rPr>
              <w:t>Units</w:t>
            </w:r>
          </w:p>
        </w:tc>
      </w:tr>
      <w:tr w:rsidR="00FE70ED" w:rsidRPr="00F47171" w:rsidTr="00F47171">
        <w:tc>
          <w:tcPr>
            <w:tcW w:w="1779" w:type="pct"/>
            <w:vMerge w:val="restart"/>
            <w:vAlign w:val="center"/>
          </w:tcPr>
          <w:p w:rsidR="00FE70ED" w:rsidRPr="00F47171" w:rsidRDefault="00FE70ED" w:rsidP="00F47171">
            <w:pPr>
              <w:jc w:val="center"/>
              <w:rPr>
                <w:b/>
                <w:smallCaps/>
                <w:sz w:val="20"/>
              </w:rPr>
            </w:pPr>
            <w:r w:rsidRPr="00F47171">
              <w:rPr>
                <w:b/>
                <w:smallCaps/>
                <w:sz w:val="20"/>
              </w:rPr>
              <w:t>Management over longer period</w:t>
            </w:r>
          </w:p>
        </w:tc>
        <w:tc>
          <w:tcPr>
            <w:tcW w:w="1618" w:type="pct"/>
            <w:vAlign w:val="center"/>
          </w:tcPr>
          <w:p w:rsidR="00FE70ED" w:rsidRPr="00735EB4" w:rsidRDefault="00FE70ED" w:rsidP="00F47171">
            <w:pPr>
              <w:pStyle w:val="table"/>
              <w:jc w:val="center"/>
              <w:rPr>
                <w:sz w:val="20"/>
              </w:rPr>
            </w:pPr>
            <w:r w:rsidRPr="00735EB4">
              <w:rPr>
                <w:sz w:val="20"/>
              </w:rPr>
              <w:t>Age of grassland</w:t>
            </w:r>
          </w:p>
          <w:p w:rsidR="00FE70ED" w:rsidRPr="00735EB4" w:rsidRDefault="00FE70ED" w:rsidP="00F47171">
            <w:pPr>
              <w:pStyle w:val="table"/>
              <w:jc w:val="center"/>
              <w:rPr>
                <w:b/>
                <w:i/>
                <w:sz w:val="20"/>
              </w:rPr>
            </w:pPr>
            <w:r w:rsidRPr="00735EB4">
              <w:rPr>
                <w:i/>
                <w:sz w:val="20"/>
              </w:rPr>
              <w:t>(date last ploughed if not permanent)</w:t>
            </w:r>
          </w:p>
        </w:tc>
        <w:tc>
          <w:tcPr>
            <w:tcW w:w="1603" w:type="pct"/>
          </w:tcPr>
          <w:p w:rsidR="00FE70ED" w:rsidRPr="00F47171" w:rsidRDefault="00FE70ED" w:rsidP="00F47171">
            <w:pPr>
              <w:jc w:val="center"/>
              <w:rPr>
                <w:sz w:val="20"/>
                <w:lang w:val="en-GB"/>
              </w:rPr>
            </w:pPr>
          </w:p>
        </w:tc>
      </w:tr>
      <w:tr w:rsidR="00FE70ED" w:rsidRPr="00F47171" w:rsidTr="00F47171">
        <w:trPr>
          <w:trHeight w:val="726"/>
        </w:trPr>
        <w:tc>
          <w:tcPr>
            <w:tcW w:w="1779" w:type="pct"/>
            <w:vMerge/>
          </w:tcPr>
          <w:p w:rsidR="00FE70ED" w:rsidRPr="00F47171" w:rsidRDefault="00FE70ED" w:rsidP="00F47171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1618" w:type="pct"/>
            <w:vAlign w:val="center"/>
          </w:tcPr>
          <w:p w:rsidR="00FE70ED" w:rsidRPr="00735EB4" w:rsidRDefault="00FE70ED" w:rsidP="00F47171">
            <w:pPr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735EB4">
              <w:rPr>
                <w:rFonts w:ascii="Times New Roman" w:hAnsi="Times New Roman"/>
                <w:sz w:val="20"/>
                <w:lang w:val="en-GB"/>
              </w:rPr>
              <w:t xml:space="preserve">Details of crops in the 2-3 years before field became grassland </w:t>
            </w:r>
            <w:r w:rsidRPr="00735EB4">
              <w:rPr>
                <w:rFonts w:ascii="Times New Roman" w:hAnsi="Times New Roman"/>
                <w:i/>
                <w:sz w:val="20"/>
                <w:lang w:val="en-GB"/>
              </w:rPr>
              <w:t>(if the grassland is &lt; 5 years old)</w:t>
            </w:r>
          </w:p>
        </w:tc>
        <w:tc>
          <w:tcPr>
            <w:tcW w:w="1603" w:type="pct"/>
          </w:tcPr>
          <w:p w:rsidR="00FE70ED" w:rsidRPr="00F47171" w:rsidRDefault="00FE70ED" w:rsidP="00F47171">
            <w:pPr>
              <w:jc w:val="center"/>
              <w:rPr>
                <w:sz w:val="20"/>
                <w:lang w:val="en-GB"/>
              </w:rPr>
            </w:pPr>
          </w:p>
        </w:tc>
      </w:tr>
      <w:tr w:rsidR="00FE70ED" w:rsidRPr="00F47171" w:rsidTr="00F47171">
        <w:tc>
          <w:tcPr>
            <w:tcW w:w="1779" w:type="pct"/>
            <w:vMerge/>
          </w:tcPr>
          <w:p w:rsidR="00FE70ED" w:rsidRPr="00F47171" w:rsidRDefault="00FE70ED" w:rsidP="00F47171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1618" w:type="pct"/>
            <w:vAlign w:val="center"/>
          </w:tcPr>
          <w:p w:rsidR="00FE70ED" w:rsidRPr="00735EB4" w:rsidRDefault="00FE70ED" w:rsidP="00F47171">
            <w:pPr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735EB4">
              <w:rPr>
                <w:rFonts w:ascii="Times New Roman" w:hAnsi="Times New Roman"/>
                <w:sz w:val="20"/>
                <w:lang w:val="en-GB"/>
              </w:rPr>
              <w:t xml:space="preserve">Details of land use over the last 25 years. </w:t>
            </w:r>
          </w:p>
        </w:tc>
        <w:tc>
          <w:tcPr>
            <w:tcW w:w="1603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</w:p>
        </w:tc>
      </w:tr>
      <w:tr w:rsidR="00FE70ED" w:rsidRPr="00F47171" w:rsidTr="00F47171">
        <w:tc>
          <w:tcPr>
            <w:tcW w:w="1779" w:type="pct"/>
            <w:vMerge/>
          </w:tcPr>
          <w:p w:rsidR="00FE70ED" w:rsidRPr="00F47171" w:rsidRDefault="00FE70ED" w:rsidP="00F47171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1618" w:type="pct"/>
            <w:vAlign w:val="center"/>
          </w:tcPr>
          <w:p w:rsidR="00FE70ED" w:rsidRPr="00735EB4" w:rsidRDefault="00FE70ED" w:rsidP="00F47171">
            <w:pPr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735EB4">
              <w:rPr>
                <w:rFonts w:ascii="Times New Roman" w:hAnsi="Times New Roman"/>
                <w:sz w:val="20"/>
                <w:lang w:val="en-GB"/>
              </w:rPr>
              <w:t>Is the grassland grazed or used for hay/silage?</w:t>
            </w:r>
          </w:p>
        </w:tc>
        <w:tc>
          <w:tcPr>
            <w:tcW w:w="1603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</w:p>
        </w:tc>
      </w:tr>
      <w:tr w:rsidR="00FE70ED" w:rsidRPr="00F47171" w:rsidTr="00F47171">
        <w:tc>
          <w:tcPr>
            <w:tcW w:w="1779" w:type="pct"/>
            <w:vMerge/>
          </w:tcPr>
          <w:p w:rsidR="00FE70ED" w:rsidRPr="00F47171" w:rsidRDefault="00FE70ED" w:rsidP="00F47171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1618" w:type="pct"/>
            <w:vAlign w:val="center"/>
          </w:tcPr>
          <w:p w:rsidR="00FE70ED" w:rsidRPr="00735EB4" w:rsidRDefault="00FE70ED" w:rsidP="00F47171">
            <w:pPr>
              <w:pStyle w:val="table"/>
              <w:jc w:val="center"/>
              <w:rPr>
                <w:b/>
                <w:sz w:val="20"/>
              </w:rPr>
            </w:pPr>
            <w:r w:rsidRPr="00735EB4">
              <w:rPr>
                <w:sz w:val="20"/>
              </w:rPr>
              <w:t>For cut grassland, number of cuts/year, yield per cut or per year on average</w:t>
            </w:r>
          </w:p>
        </w:tc>
        <w:tc>
          <w:tcPr>
            <w:tcW w:w="1603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</w:p>
        </w:tc>
      </w:tr>
      <w:tr w:rsidR="00FE70ED" w:rsidRPr="00F47171" w:rsidTr="00F47171">
        <w:tc>
          <w:tcPr>
            <w:tcW w:w="1779" w:type="pct"/>
            <w:vMerge/>
          </w:tcPr>
          <w:p w:rsidR="00FE70ED" w:rsidRPr="00F47171" w:rsidRDefault="00FE70ED" w:rsidP="00F47171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1618" w:type="pct"/>
            <w:vAlign w:val="center"/>
          </w:tcPr>
          <w:p w:rsidR="00FE70ED" w:rsidRPr="00735EB4" w:rsidRDefault="00FE70ED" w:rsidP="00F47171">
            <w:pPr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735EB4">
              <w:rPr>
                <w:rFonts w:ascii="Times New Roman" w:hAnsi="Times New Roman"/>
                <w:sz w:val="20"/>
                <w:lang w:val="en-GB"/>
              </w:rPr>
              <w:t xml:space="preserve">Is the plot drained and </w:t>
            </w:r>
            <w:proofErr w:type="gramStart"/>
            <w:r w:rsidRPr="00735EB4">
              <w:rPr>
                <w:rFonts w:ascii="Times New Roman" w:hAnsi="Times New Roman"/>
                <w:sz w:val="20"/>
                <w:lang w:val="en-GB"/>
              </w:rPr>
              <w:t>how ?</w:t>
            </w:r>
            <w:proofErr w:type="gramEnd"/>
          </w:p>
        </w:tc>
        <w:tc>
          <w:tcPr>
            <w:tcW w:w="1603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</w:p>
        </w:tc>
      </w:tr>
      <w:tr w:rsidR="00FE70ED" w:rsidRPr="00F47171" w:rsidTr="00F47171">
        <w:tc>
          <w:tcPr>
            <w:tcW w:w="1779" w:type="pct"/>
            <w:vMerge/>
          </w:tcPr>
          <w:p w:rsidR="00FE70ED" w:rsidRPr="00F47171" w:rsidRDefault="00FE70ED" w:rsidP="00F47171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1618" w:type="pct"/>
            <w:vAlign w:val="center"/>
          </w:tcPr>
          <w:p w:rsidR="00FE70ED" w:rsidRPr="00735EB4" w:rsidRDefault="00FE70ED" w:rsidP="00F47171">
            <w:pPr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735EB4">
              <w:rPr>
                <w:rFonts w:ascii="Times New Roman" w:hAnsi="Times New Roman"/>
                <w:sz w:val="20"/>
                <w:lang w:val="en-GB"/>
              </w:rPr>
              <w:t>Fertilisation details over the last 5 years on average.</w:t>
            </w:r>
          </w:p>
          <w:p w:rsidR="00FE70ED" w:rsidRPr="00735EB4" w:rsidRDefault="00FE70ED" w:rsidP="00F47171">
            <w:pPr>
              <w:pStyle w:val="Heading4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b w:val="0"/>
                <w:sz w:val="20"/>
              </w:rPr>
            </w:pPr>
            <w:bookmarkStart w:id="3" w:name="_Toc127953468"/>
            <w:bookmarkStart w:id="4" w:name="_Toc127953620"/>
            <w:bookmarkStart w:id="5" w:name="_Toc127959257"/>
            <w:bookmarkStart w:id="6" w:name="_Toc128192768"/>
            <w:r w:rsidRPr="00735EB4">
              <w:rPr>
                <w:rFonts w:ascii="Times New Roman" w:hAnsi="Times New Roman" w:cs="Times New Roman"/>
                <w:b w:val="0"/>
                <w:sz w:val="20"/>
              </w:rPr>
              <w:t>Total kg N ha</w:t>
            </w:r>
            <w:r w:rsidRPr="00735EB4">
              <w:rPr>
                <w:rFonts w:ascii="Times New Roman" w:hAnsi="Times New Roman" w:cs="Times New Roman"/>
                <w:b w:val="0"/>
                <w:sz w:val="20"/>
                <w:vertAlign w:val="superscript"/>
              </w:rPr>
              <w:t>-1</w:t>
            </w:r>
            <w:r w:rsidRPr="00735EB4">
              <w:rPr>
                <w:rFonts w:ascii="Times New Roman" w:hAnsi="Times New Roman" w:cs="Times New Roman"/>
                <w:b w:val="0"/>
                <w:sz w:val="20"/>
              </w:rPr>
              <w:t xml:space="preserve"> yr</w:t>
            </w:r>
            <w:r w:rsidRPr="00735EB4">
              <w:rPr>
                <w:rFonts w:ascii="Times New Roman" w:hAnsi="Times New Roman" w:cs="Times New Roman"/>
                <w:b w:val="0"/>
                <w:sz w:val="20"/>
                <w:vertAlign w:val="superscript"/>
              </w:rPr>
              <w:t>-1</w:t>
            </w:r>
            <w:r w:rsidRPr="00735EB4">
              <w:rPr>
                <w:rFonts w:ascii="Times New Roman" w:hAnsi="Times New Roman" w:cs="Times New Roman"/>
                <w:b w:val="0"/>
                <w:sz w:val="20"/>
              </w:rPr>
              <w:t>:</w:t>
            </w:r>
            <w:bookmarkEnd w:id="3"/>
            <w:bookmarkEnd w:id="4"/>
            <w:bookmarkEnd w:id="5"/>
            <w:bookmarkEnd w:id="6"/>
          </w:p>
          <w:p w:rsidR="00FE70ED" w:rsidRPr="00735EB4" w:rsidRDefault="00FE70ED" w:rsidP="00F47171">
            <w:pPr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/>
                <w:sz w:val="20"/>
              </w:rPr>
            </w:pPr>
            <w:r w:rsidRPr="00735EB4">
              <w:rPr>
                <w:rFonts w:ascii="Times New Roman" w:hAnsi="Times New Roman"/>
                <w:sz w:val="20"/>
              </w:rPr>
              <w:t>mineral:</w:t>
            </w:r>
          </w:p>
          <w:p w:rsidR="00FE70ED" w:rsidRPr="00735EB4" w:rsidRDefault="00FE70ED" w:rsidP="00F47171">
            <w:pPr>
              <w:pStyle w:val="table"/>
              <w:numPr>
                <w:ilvl w:val="0"/>
                <w:numId w:val="8"/>
              </w:numPr>
              <w:rPr>
                <w:b/>
                <w:sz w:val="20"/>
              </w:rPr>
            </w:pPr>
            <w:r w:rsidRPr="00735EB4">
              <w:rPr>
                <w:sz w:val="20"/>
              </w:rPr>
              <w:t>organic:</w:t>
            </w:r>
          </w:p>
        </w:tc>
        <w:tc>
          <w:tcPr>
            <w:tcW w:w="1603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</w:p>
        </w:tc>
      </w:tr>
      <w:tr w:rsidR="00FE70ED" w:rsidRPr="00F47171" w:rsidTr="00F47171">
        <w:tc>
          <w:tcPr>
            <w:tcW w:w="1779" w:type="pct"/>
            <w:vMerge/>
          </w:tcPr>
          <w:p w:rsidR="00FE70ED" w:rsidRPr="00F47171" w:rsidRDefault="00FE70ED" w:rsidP="00F47171">
            <w:pPr>
              <w:jc w:val="center"/>
              <w:rPr>
                <w:sz w:val="20"/>
              </w:rPr>
            </w:pPr>
          </w:p>
        </w:tc>
        <w:tc>
          <w:tcPr>
            <w:tcW w:w="1618" w:type="pct"/>
            <w:vAlign w:val="center"/>
          </w:tcPr>
          <w:p w:rsidR="00FE70ED" w:rsidRPr="00735EB4" w:rsidRDefault="00FE70ED" w:rsidP="00F47171">
            <w:pPr>
              <w:pStyle w:val="table"/>
              <w:jc w:val="center"/>
              <w:rPr>
                <w:b/>
                <w:sz w:val="20"/>
              </w:rPr>
            </w:pPr>
            <w:r w:rsidRPr="00735EB4">
              <w:rPr>
                <w:sz w:val="20"/>
              </w:rPr>
              <w:t xml:space="preserve">Any specific problems with the fields, water excess, soil conditions etc </w:t>
            </w:r>
          </w:p>
        </w:tc>
        <w:tc>
          <w:tcPr>
            <w:tcW w:w="1603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</w:p>
        </w:tc>
      </w:tr>
      <w:tr w:rsidR="00FE70ED" w:rsidRPr="00F47171" w:rsidTr="00F47171">
        <w:tc>
          <w:tcPr>
            <w:tcW w:w="1779" w:type="pct"/>
            <w:vMerge w:val="restart"/>
            <w:vAlign w:val="center"/>
          </w:tcPr>
          <w:p w:rsidR="00FE70ED" w:rsidRPr="00F47171" w:rsidRDefault="00FE70ED" w:rsidP="00F47171">
            <w:pPr>
              <w:jc w:val="center"/>
              <w:rPr>
                <w:b/>
                <w:smallCaps/>
                <w:sz w:val="20"/>
              </w:rPr>
            </w:pPr>
            <w:r w:rsidRPr="00F47171">
              <w:rPr>
                <w:b/>
                <w:smallCaps/>
                <w:sz w:val="20"/>
              </w:rPr>
              <w:t>Cutting</w:t>
            </w:r>
          </w:p>
        </w:tc>
        <w:tc>
          <w:tcPr>
            <w:tcW w:w="1618" w:type="pct"/>
            <w:vAlign w:val="center"/>
          </w:tcPr>
          <w:p w:rsidR="00FE70ED" w:rsidRPr="00735EB4" w:rsidRDefault="00FE70ED" w:rsidP="00F47171">
            <w:pPr>
              <w:pStyle w:val="table"/>
              <w:jc w:val="center"/>
              <w:rPr>
                <w:sz w:val="20"/>
              </w:rPr>
            </w:pPr>
            <w:r w:rsidRPr="00735EB4">
              <w:rPr>
                <w:sz w:val="20"/>
              </w:rPr>
              <w:t>Dates of each cut</w:t>
            </w:r>
          </w:p>
        </w:tc>
        <w:tc>
          <w:tcPr>
            <w:tcW w:w="1603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DD/MM/YY</w:t>
            </w:r>
          </w:p>
        </w:tc>
      </w:tr>
      <w:tr w:rsidR="00FE70ED" w:rsidRPr="00F47171" w:rsidTr="00F47171">
        <w:tc>
          <w:tcPr>
            <w:tcW w:w="1779" w:type="pct"/>
            <w:vMerge/>
          </w:tcPr>
          <w:p w:rsidR="00FE70ED" w:rsidRPr="00F47171" w:rsidRDefault="00FE70ED" w:rsidP="00F47171">
            <w:pPr>
              <w:jc w:val="center"/>
              <w:rPr>
                <w:sz w:val="20"/>
              </w:rPr>
            </w:pPr>
          </w:p>
        </w:tc>
        <w:tc>
          <w:tcPr>
            <w:tcW w:w="1618" w:type="pct"/>
            <w:vAlign w:val="center"/>
          </w:tcPr>
          <w:p w:rsidR="00FE70ED" w:rsidRPr="00735EB4" w:rsidRDefault="00FE70ED" w:rsidP="00F47171">
            <w:pPr>
              <w:pStyle w:val="table"/>
              <w:jc w:val="center"/>
              <w:rPr>
                <w:sz w:val="20"/>
              </w:rPr>
            </w:pPr>
            <w:r w:rsidRPr="00735EB4">
              <w:rPr>
                <w:sz w:val="20"/>
              </w:rPr>
              <w:t>Yield of each cut</w:t>
            </w:r>
          </w:p>
        </w:tc>
        <w:tc>
          <w:tcPr>
            <w:tcW w:w="1603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kg m</w:t>
            </w:r>
            <w:r w:rsidRPr="00F47171">
              <w:rPr>
                <w:sz w:val="20"/>
                <w:vertAlign w:val="superscript"/>
              </w:rPr>
              <w:t>-2</w:t>
            </w:r>
          </w:p>
        </w:tc>
      </w:tr>
      <w:tr w:rsidR="00FE70ED" w:rsidRPr="00F47171" w:rsidTr="00F47171">
        <w:tc>
          <w:tcPr>
            <w:tcW w:w="1779" w:type="pct"/>
            <w:vMerge/>
          </w:tcPr>
          <w:p w:rsidR="00FE70ED" w:rsidRPr="00F47171" w:rsidRDefault="00FE70ED" w:rsidP="00F47171">
            <w:pPr>
              <w:jc w:val="center"/>
              <w:rPr>
                <w:sz w:val="20"/>
              </w:rPr>
            </w:pPr>
          </w:p>
        </w:tc>
        <w:tc>
          <w:tcPr>
            <w:tcW w:w="1618" w:type="pct"/>
            <w:vAlign w:val="center"/>
          </w:tcPr>
          <w:p w:rsidR="00FE70ED" w:rsidRPr="00735EB4" w:rsidRDefault="00FE70ED" w:rsidP="00F47171">
            <w:pPr>
              <w:pStyle w:val="table"/>
              <w:jc w:val="center"/>
              <w:rPr>
                <w:sz w:val="20"/>
              </w:rPr>
            </w:pPr>
            <w:r w:rsidRPr="00735EB4">
              <w:rPr>
                <w:sz w:val="20"/>
              </w:rPr>
              <w:t>Height of vegetation before &amp; after each cut *</w:t>
            </w:r>
          </w:p>
          <w:p w:rsidR="00FE70ED" w:rsidRPr="00735EB4" w:rsidRDefault="00FE70ED" w:rsidP="00F47171">
            <w:pPr>
              <w:pStyle w:val="table"/>
              <w:jc w:val="center"/>
              <w:rPr>
                <w:i/>
                <w:sz w:val="20"/>
              </w:rPr>
            </w:pPr>
          </w:p>
        </w:tc>
        <w:tc>
          <w:tcPr>
            <w:tcW w:w="1603" w:type="pct"/>
            <w:vAlign w:val="center"/>
          </w:tcPr>
          <w:p w:rsidR="00FE70ED" w:rsidRPr="00F47171" w:rsidRDefault="00FE2B61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M</w:t>
            </w:r>
          </w:p>
        </w:tc>
      </w:tr>
      <w:tr w:rsidR="00FE70ED" w:rsidRPr="00F47171" w:rsidTr="00F47171">
        <w:tc>
          <w:tcPr>
            <w:tcW w:w="1779" w:type="pct"/>
            <w:vMerge w:val="restart"/>
            <w:vAlign w:val="center"/>
          </w:tcPr>
          <w:p w:rsidR="00FE70ED" w:rsidRPr="00F47171" w:rsidRDefault="00FE70ED" w:rsidP="00F47171">
            <w:pPr>
              <w:jc w:val="center"/>
              <w:rPr>
                <w:sz w:val="20"/>
              </w:rPr>
            </w:pPr>
            <w:r w:rsidRPr="00F47171">
              <w:rPr>
                <w:b/>
                <w:smallCaps/>
                <w:sz w:val="20"/>
              </w:rPr>
              <w:t>Fertiliser application (mineral)</w:t>
            </w:r>
          </w:p>
        </w:tc>
        <w:tc>
          <w:tcPr>
            <w:tcW w:w="1618" w:type="pct"/>
            <w:vAlign w:val="center"/>
          </w:tcPr>
          <w:p w:rsidR="00FE70ED" w:rsidRPr="00735EB4" w:rsidRDefault="00FE70ED" w:rsidP="00F47171">
            <w:pPr>
              <w:pStyle w:val="table"/>
              <w:jc w:val="center"/>
              <w:rPr>
                <w:sz w:val="20"/>
              </w:rPr>
            </w:pPr>
            <w:r w:rsidRPr="00735EB4">
              <w:rPr>
                <w:sz w:val="20"/>
              </w:rPr>
              <w:t>Dates of each mineral fertilisation</w:t>
            </w:r>
          </w:p>
          <w:p w:rsidR="00FE70ED" w:rsidRPr="00735EB4" w:rsidRDefault="00FE70ED" w:rsidP="00F47171">
            <w:pPr>
              <w:pStyle w:val="table"/>
              <w:jc w:val="center"/>
              <w:rPr>
                <w:sz w:val="20"/>
              </w:rPr>
            </w:pPr>
          </w:p>
        </w:tc>
        <w:tc>
          <w:tcPr>
            <w:tcW w:w="1603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DD/MM/YY</w:t>
            </w:r>
          </w:p>
        </w:tc>
      </w:tr>
      <w:tr w:rsidR="00FE70ED" w:rsidRPr="00F47171" w:rsidTr="00F47171">
        <w:tc>
          <w:tcPr>
            <w:tcW w:w="1779" w:type="pct"/>
            <w:vMerge/>
          </w:tcPr>
          <w:p w:rsidR="00FE70ED" w:rsidRPr="00F47171" w:rsidRDefault="00FE70ED" w:rsidP="00F47171">
            <w:pPr>
              <w:jc w:val="center"/>
              <w:rPr>
                <w:sz w:val="20"/>
              </w:rPr>
            </w:pPr>
          </w:p>
        </w:tc>
        <w:tc>
          <w:tcPr>
            <w:tcW w:w="1618" w:type="pct"/>
            <w:vAlign w:val="center"/>
          </w:tcPr>
          <w:p w:rsidR="00FE70ED" w:rsidRPr="00735EB4" w:rsidRDefault="00FE70ED" w:rsidP="00F47171">
            <w:pPr>
              <w:pStyle w:val="table"/>
              <w:jc w:val="center"/>
              <w:rPr>
                <w:sz w:val="20"/>
              </w:rPr>
            </w:pPr>
            <w:r w:rsidRPr="00735EB4">
              <w:rPr>
                <w:sz w:val="20"/>
              </w:rPr>
              <w:t>Amount of N applied at each fertiliser event</w:t>
            </w:r>
          </w:p>
          <w:p w:rsidR="00FE70ED" w:rsidRPr="00735EB4" w:rsidRDefault="00FE70ED" w:rsidP="00F47171">
            <w:pPr>
              <w:pStyle w:val="table"/>
              <w:jc w:val="center"/>
              <w:rPr>
                <w:sz w:val="20"/>
              </w:rPr>
            </w:pPr>
          </w:p>
        </w:tc>
        <w:tc>
          <w:tcPr>
            <w:tcW w:w="1603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(kg N ha</w:t>
            </w:r>
            <w:r w:rsidRPr="00F47171">
              <w:rPr>
                <w:sz w:val="20"/>
                <w:vertAlign w:val="superscript"/>
              </w:rPr>
              <w:t>-1</w:t>
            </w:r>
            <w:r w:rsidRPr="00F47171">
              <w:rPr>
                <w:sz w:val="20"/>
              </w:rPr>
              <w:t>)</w:t>
            </w:r>
          </w:p>
        </w:tc>
      </w:tr>
      <w:tr w:rsidR="00FE70ED" w:rsidRPr="00F47171" w:rsidTr="00F47171">
        <w:tc>
          <w:tcPr>
            <w:tcW w:w="1779" w:type="pct"/>
            <w:vMerge/>
          </w:tcPr>
          <w:p w:rsidR="00FE70ED" w:rsidRPr="00F47171" w:rsidRDefault="00FE70ED" w:rsidP="00F47171">
            <w:pPr>
              <w:jc w:val="center"/>
              <w:rPr>
                <w:sz w:val="20"/>
              </w:rPr>
            </w:pPr>
          </w:p>
        </w:tc>
        <w:tc>
          <w:tcPr>
            <w:tcW w:w="1618" w:type="pct"/>
            <w:vAlign w:val="center"/>
          </w:tcPr>
          <w:p w:rsidR="00FE70ED" w:rsidRPr="00735EB4" w:rsidRDefault="00FE70ED" w:rsidP="00F47171">
            <w:pPr>
              <w:pStyle w:val="table"/>
              <w:jc w:val="center"/>
              <w:rPr>
                <w:sz w:val="20"/>
              </w:rPr>
            </w:pPr>
            <w:r w:rsidRPr="00735EB4">
              <w:rPr>
                <w:sz w:val="20"/>
              </w:rPr>
              <w:t>Amount of phosphorus applied at each fertiliser event</w:t>
            </w:r>
          </w:p>
          <w:p w:rsidR="00FE70ED" w:rsidRPr="00735EB4" w:rsidRDefault="00FE70ED" w:rsidP="00F47171">
            <w:pPr>
              <w:pStyle w:val="table"/>
              <w:jc w:val="center"/>
              <w:rPr>
                <w:sz w:val="20"/>
              </w:rPr>
            </w:pPr>
          </w:p>
        </w:tc>
        <w:tc>
          <w:tcPr>
            <w:tcW w:w="1603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(kg P ha</w:t>
            </w:r>
            <w:r w:rsidRPr="00F47171">
              <w:rPr>
                <w:sz w:val="20"/>
                <w:vertAlign w:val="superscript"/>
              </w:rPr>
              <w:t>-1</w:t>
            </w:r>
            <w:r w:rsidRPr="00F47171">
              <w:rPr>
                <w:sz w:val="20"/>
              </w:rPr>
              <w:t>)</w:t>
            </w:r>
          </w:p>
        </w:tc>
      </w:tr>
      <w:tr w:rsidR="00FE70ED" w:rsidRPr="00F47171" w:rsidTr="00F47171">
        <w:tc>
          <w:tcPr>
            <w:tcW w:w="1779" w:type="pct"/>
            <w:vMerge/>
          </w:tcPr>
          <w:p w:rsidR="00FE70ED" w:rsidRPr="00F47171" w:rsidRDefault="00FE70ED" w:rsidP="00F47171">
            <w:pPr>
              <w:jc w:val="center"/>
              <w:rPr>
                <w:sz w:val="20"/>
              </w:rPr>
            </w:pPr>
          </w:p>
        </w:tc>
        <w:tc>
          <w:tcPr>
            <w:tcW w:w="1618" w:type="pct"/>
            <w:vAlign w:val="center"/>
          </w:tcPr>
          <w:p w:rsidR="00FE70ED" w:rsidRPr="00735EB4" w:rsidRDefault="00FE70ED" w:rsidP="00F47171">
            <w:pPr>
              <w:pStyle w:val="table"/>
              <w:jc w:val="center"/>
              <w:rPr>
                <w:sz w:val="20"/>
              </w:rPr>
            </w:pPr>
            <w:r w:rsidRPr="00735EB4">
              <w:rPr>
                <w:sz w:val="20"/>
              </w:rPr>
              <w:t>Amount of potassium applied at each fertiliser event</w:t>
            </w:r>
          </w:p>
          <w:p w:rsidR="00FE70ED" w:rsidRPr="00735EB4" w:rsidRDefault="00FE70ED" w:rsidP="00F47171">
            <w:pPr>
              <w:pStyle w:val="table"/>
              <w:jc w:val="center"/>
              <w:rPr>
                <w:sz w:val="20"/>
              </w:rPr>
            </w:pPr>
          </w:p>
        </w:tc>
        <w:tc>
          <w:tcPr>
            <w:tcW w:w="1603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(kg K ha</w:t>
            </w:r>
            <w:r w:rsidRPr="00F47171">
              <w:rPr>
                <w:sz w:val="20"/>
                <w:vertAlign w:val="superscript"/>
              </w:rPr>
              <w:t>-1</w:t>
            </w:r>
            <w:r w:rsidRPr="00F47171">
              <w:rPr>
                <w:sz w:val="20"/>
              </w:rPr>
              <w:t>)</w:t>
            </w:r>
          </w:p>
        </w:tc>
      </w:tr>
      <w:tr w:rsidR="00FE70ED" w:rsidRPr="00F47171" w:rsidTr="00F47171">
        <w:tc>
          <w:tcPr>
            <w:tcW w:w="1779" w:type="pct"/>
            <w:vMerge/>
          </w:tcPr>
          <w:p w:rsidR="00FE70ED" w:rsidRPr="00F47171" w:rsidRDefault="00FE70ED" w:rsidP="00F47171">
            <w:pPr>
              <w:jc w:val="center"/>
              <w:rPr>
                <w:sz w:val="20"/>
              </w:rPr>
            </w:pPr>
          </w:p>
        </w:tc>
        <w:tc>
          <w:tcPr>
            <w:tcW w:w="1618" w:type="pct"/>
            <w:vAlign w:val="center"/>
          </w:tcPr>
          <w:p w:rsidR="00FE70ED" w:rsidRPr="00735EB4" w:rsidRDefault="00FE70ED" w:rsidP="00F47171">
            <w:pPr>
              <w:pStyle w:val="table"/>
              <w:jc w:val="center"/>
              <w:rPr>
                <w:sz w:val="20"/>
              </w:rPr>
            </w:pPr>
            <w:r w:rsidRPr="00735EB4">
              <w:rPr>
                <w:sz w:val="20"/>
              </w:rPr>
              <w:t>Chemical form of mineral N, P and K applied (e.g. straight ammonium nitrate, urea, calcium ammonium nitrate, potassium phosphate…)</w:t>
            </w:r>
          </w:p>
        </w:tc>
        <w:tc>
          <w:tcPr>
            <w:tcW w:w="1603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-</w:t>
            </w:r>
          </w:p>
        </w:tc>
      </w:tr>
      <w:tr w:rsidR="00FE70ED" w:rsidRPr="00F47171" w:rsidTr="00F47171">
        <w:tc>
          <w:tcPr>
            <w:tcW w:w="1779" w:type="pct"/>
          </w:tcPr>
          <w:p w:rsidR="00FE70ED" w:rsidRPr="00F47171" w:rsidRDefault="00FE70ED" w:rsidP="00F47171">
            <w:pPr>
              <w:jc w:val="center"/>
              <w:rPr>
                <w:b/>
                <w:smallCaps/>
              </w:rPr>
            </w:pPr>
            <w:r w:rsidRPr="00F47171">
              <w:rPr>
                <w:b/>
                <w:smallCaps/>
              </w:rPr>
              <w:t>Parameter Type</w:t>
            </w:r>
          </w:p>
        </w:tc>
        <w:tc>
          <w:tcPr>
            <w:tcW w:w="1618" w:type="pct"/>
          </w:tcPr>
          <w:p w:rsidR="00FE70ED" w:rsidRPr="00F47171" w:rsidRDefault="00FE70ED" w:rsidP="00F47171">
            <w:pPr>
              <w:jc w:val="center"/>
              <w:rPr>
                <w:b/>
                <w:smallCaps/>
              </w:rPr>
            </w:pPr>
            <w:r w:rsidRPr="00F47171">
              <w:rPr>
                <w:b/>
                <w:smallCaps/>
              </w:rPr>
              <w:t>Parameter Measured</w:t>
            </w:r>
          </w:p>
        </w:tc>
        <w:tc>
          <w:tcPr>
            <w:tcW w:w="1603" w:type="pct"/>
          </w:tcPr>
          <w:p w:rsidR="00FE70ED" w:rsidRPr="00F47171" w:rsidRDefault="00FE70ED" w:rsidP="00F47171">
            <w:pPr>
              <w:jc w:val="center"/>
              <w:rPr>
                <w:b/>
                <w:smallCaps/>
              </w:rPr>
            </w:pPr>
            <w:r w:rsidRPr="00F47171">
              <w:rPr>
                <w:b/>
                <w:smallCaps/>
              </w:rPr>
              <w:t>Units</w:t>
            </w:r>
          </w:p>
        </w:tc>
      </w:tr>
      <w:tr w:rsidR="00FE70ED" w:rsidRPr="00F47171" w:rsidTr="00F47171">
        <w:tc>
          <w:tcPr>
            <w:tcW w:w="1779" w:type="pct"/>
            <w:vMerge w:val="restart"/>
            <w:vAlign w:val="center"/>
          </w:tcPr>
          <w:p w:rsidR="00FE70ED" w:rsidRPr="00F47171" w:rsidRDefault="00FE70ED" w:rsidP="00F47171">
            <w:pPr>
              <w:jc w:val="center"/>
              <w:rPr>
                <w:sz w:val="20"/>
              </w:rPr>
            </w:pPr>
            <w:r w:rsidRPr="00F47171">
              <w:rPr>
                <w:b/>
                <w:smallCaps/>
                <w:sz w:val="20"/>
              </w:rPr>
              <w:t>Fertiliser application (Organic)</w:t>
            </w:r>
          </w:p>
        </w:tc>
        <w:tc>
          <w:tcPr>
            <w:tcW w:w="1618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Dates of each organic  fertilisation</w:t>
            </w:r>
          </w:p>
        </w:tc>
        <w:tc>
          <w:tcPr>
            <w:tcW w:w="1603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DD/MM/YY</w:t>
            </w:r>
          </w:p>
        </w:tc>
      </w:tr>
      <w:tr w:rsidR="00FE70ED" w:rsidRPr="00F47171" w:rsidTr="00F47171">
        <w:tc>
          <w:tcPr>
            <w:tcW w:w="1779" w:type="pct"/>
            <w:vMerge/>
          </w:tcPr>
          <w:p w:rsidR="00FE70ED" w:rsidRPr="00F47171" w:rsidRDefault="00FE70ED" w:rsidP="00F47171">
            <w:pPr>
              <w:jc w:val="center"/>
              <w:rPr>
                <w:sz w:val="20"/>
              </w:rPr>
            </w:pPr>
          </w:p>
        </w:tc>
        <w:tc>
          <w:tcPr>
            <w:tcW w:w="1618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Form of organic fertiliser applied at each fertiliser event (e.g. broiler litter, laying poultry litter, cattle FYM, cattle slurry, pig FYM, pig slurry, sewage sludge…)</w:t>
            </w:r>
          </w:p>
        </w:tc>
        <w:tc>
          <w:tcPr>
            <w:tcW w:w="1603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-</w:t>
            </w:r>
          </w:p>
        </w:tc>
      </w:tr>
      <w:tr w:rsidR="00FE70ED" w:rsidRPr="00F47171" w:rsidTr="00F47171">
        <w:tc>
          <w:tcPr>
            <w:tcW w:w="1779" w:type="pct"/>
            <w:vMerge/>
          </w:tcPr>
          <w:p w:rsidR="00FE70ED" w:rsidRPr="00F47171" w:rsidRDefault="00FE70ED" w:rsidP="00F47171">
            <w:pPr>
              <w:jc w:val="center"/>
              <w:rPr>
                <w:sz w:val="20"/>
              </w:rPr>
            </w:pPr>
          </w:p>
        </w:tc>
        <w:tc>
          <w:tcPr>
            <w:tcW w:w="1618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Volume of organic fertiliser applied at each fertiliser event</w:t>
            </w:r>
          </w:p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</w:p>
        </w:tc>
        <w:tc>
          <w:tcPr>
            <w:tcW w:w="1603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m</w:t>
            </w:r>
            <w:r w:rsidRPr="00F47171">
              <w:rPr>
                <w:sz w:val="20"/>
                <w:vertAlign w:val="superscript"/>
              </w:rPr>
              <w:t xml:space="preserve">3 </w:t>
            </w:r>
            <w:r w:rsidRPr="00F47171">
              <w:rPr>
                <w:sz w:val="20"/>
              </w:rPr>
              <w:t>ha</w:t>
            </w:r>
            <w:r w:rsidRPr="00F47171">
              <w:rPr>
                <w:sz w:val="20"/>
                <w:vertAlign w:val="superscript"/>
              </w:rPr>
              <w:t>-1</w:t>
            </w:r>
          </w:p>
        </w:tc>
      </w:tr>
      <w:tr w:rsidR="00FE70ED" w:rsidRPr="00F47171" w:rsidTr="00F47171">
        <w:tc>
          <w:tcPr>
            <w:tcW w:w="1779" w:type="pct"/>
            <w:vMerge/>
          </w:tcPr>
          <w:p w:rsidR="00FE70ED" w:rsidRPr="00F47171" w:rsidRDefault="00FE70ED" w:rsidP="00F47171">
            <w:pPr>
              <w:jc w:val="center"/>
              <w:rPr>
                <w:sz w:val="20"/>
              </w:rPr>
            </w:pPr>
          </w:p>
        </w:tc>
        <w:tc>
          <w:tcPr>
            <w:tcW w:w="1618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Dry matter content  of organic fertiliser at each fertiliser event</w:t>
            </w:r>
          </w:p>
        </w:tc>
        <w:tc>
          <w:tcPr>
            <w:tcW w:w="1603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(% solids) or %MS</w:t>
            </w:r>
          </w:p>
        </w:tc>
      </w:tr>
      <w:tr w:rsidR="00FE70ED" w:rsidRPr="00F47171" w:rsidTr="00F47171">
        <w:tc>
          <w:tcPr>
            <w:tcW w:w="1779" w:type="pct"/>
            <w:vMerge/>
          </w:tcPr>
          <w:p w:rsidR="00FE70ED" w:rsidRPr="00F47171" w:rsidRDefault="00FE70ED" w:rsidP="00F47171">
            <w:pPr>
              <w:jc w:val="center"/>
              <w:rPr>
                <w:sz w:val="20"/>
              </w:rPr>
            </w:pPr>
          </w:p>
        </w:tc>
        <w:tc>
          <w:tcPr>
            <w:tcW w:w="1618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Estimated total N content of the organic fertiliser</w:t>
            </w:r>
          </w:p>
        </w:tc>
        <w:tc>
          <w:tcPr>
            <w:tcW w:w="1603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(g N kg</w:t>
            </w:r>
            <w:r w:rsidRPr="00F47171">
              <w:rPr>
                <w:sz w:val="20"/>
                <w:vertAlign w:val="superscript"/>
              </w:rPr>
              <w:t>-1</w:t>
            </w:r>
            <w:r w:rsidRPr="00F47171">
              <w:rPr>
                <w:sz w:val="20"/>
              </w:rPr>
              <w:t xml:space="preserve"> dry matter)</w:t>
            </w:r>
          </w:p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proofErr w:type="spellStart"/>
            <w:r w:rsidRPr="00F47171">
              <w:rPr>
                <w:sz w:val="20"/>
              </w:rPr>
              <w:t>Kjeldahl</w:t>
            </w:r>
            <w:proofErr w:type="spellEnd"/>
            <w:r w:rsidRPr="00F47171">
              <w:rPr>
                <w:sz w:val="20"/>
              </w:rPr>
              <w:t xml:space="preserve"> or “</w:t>
            </w:r>
            <w:proofErr w:type="spellStart"/>
            <w:r w:rsidRPr="00F47171">
              <w:rPr>
                <w:sz w:val="20"/>
              </w:rPr>
              <w:t>Carbo</w:t>
            </w:r>
            <w:proofErr w:type="spellEnd"/>
            <w:r w:rsidRPr="00F47171">
              <w:rPr>
                <w:sz w:val="20"/>
              </w:rPr>
              <w:t>-Erma”</w:t>
            </w:r>
          </w:p>
        </w:tc>
      </w:tr>
      <w:tr w:rsidR="00FE70ED" w:rsidRPr="00F47171" w:rsidTr="00F47171">
        <w:tc>
          <w:tcPr>
            <w:tcW w:w="1779" w:type="pct"/>
            <w:vMerge/>
          </w:tcPr>
          <w:p w:rsidR="00FE70ED" w:rsidRPr="00F47171" w:rsidRDefault="00FE70ED" w:rsidP="00F47171">
            <w:pPr>
              <w:jc w:val="center"/>
              <w:rPr>
                <w:sz w:val="20"/>
              </w:rPr>
            </w:pPr>
          </w:p>
        </w:tc>
        <w:tc>
          <w:tcPr>
            <w:tcW w:w="1618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Estimated total C content of the organic fertiliser</w:t>
            </w:r>
          </w:p>
        </w:tc>
        <w:tc>
          <w:tcPr>
            <w:tcW w:w="1603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(g C kg</w:t>
            </w:r>
            <w:r w:rsidRPr="00F47171">
              <w:rPr>
                <w:sz w:val="20"/>
                <w:vertAlign w:val="superscript"/>
              </w:rPr>
              <w:t>-1</w:t>
            </w:r>
            <w:r w:rsidRPr="00F47171">
              <w:rPr>
                <w:sz w:val="20"/>
              </w:rPr>
              <w:t xml:space="preserve"> dry matter)**</w:t>
            </w:r>
          </w:p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“</w:t>
            </w:r>
            <w:proofErr w:type="spellStart"/>
            <w:r w:rsidRPr="00F47171">
              <w:rPr>
                <w:sz w:val="20"/>
              </w:rPr>
              <w:t>Carbo</w:t>
            </w:r>
            <w:proofErr w:type="spellEnd"/>
            <w:r w:rsidRPr="00F47171">
              <w:rPr>
                <w:sz w:val="20"/>
              </w:rPr>
              <w:t>-Erma”</w:t>
            </w:r>
          </w:p>
        </w:tc>
      </w:tr>
      <w:tr w:rsidR="00FE70ED" w:rsidRPr="00F47171" w:rsidTr="00F47171">
        <w:tc>
          <w:tcPr>
            <w:tcW w:w="1779" w:type="pct"/>
            <w:vMerge/>
          </w:tcPr>
          <w:p w:rsidR="00FE70ED" w:rsidRPr="00F47171" w:rsidRDefault="00FE70ED" w:rsidP="00F47171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1618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Estimated available N (ammonium and nitrate) content of the organic fertiliser (most will be as ammonium)</w:t>
            </w:r>
          </w:p>
        </w:tc>
        <w:tc>
          <w:tcPr>
            <w:tcW w:w="1603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i/>
                <w:sz w:val="20"/>
              </w:rPr>
            </w:pPr>
            <w:r w:rsidRPr="00F47171">
              <w:rPr>
                <w:i/>
                <w:sz w:val="20"/>
              </w:rPr>
              <w:t>(g available N kg</w:t>
            </w:r>
            <w:r w:rsidRPr="00F47171">
              <w:rPr>
                <w:i/>
                <w:sz w:val="20"/>
                <w:vertAlign w:val="superscript"/>
              </w:rPr>
              <w:t>-1</w:t>
            </w:r>
            <w:r w:rsidRPr="00F47171">
              <w:rPr>
                <w:i/>
                <w:sz w:val="20"/>
              </w:rPr>
              <w:t xml:space="preserve"> dry matter)</w:t>
            </w:r>
            <w:r w:rsidRPr="00F47171">
              <w:rPr>
                <w:i/>
                <w:sz w:val="20"/>
                <w:vertAlign w:val="superscript"/>
              </w:rPr>
              <w:t>*</w:t>
            </w:r>
          </w:p>
          <w:p w:rsidR="00FE70ED" w:rsidRPr="00F47171" w:rsidRDefault="00FE70ED" w:rsidP="00F47171">
            <w:pPr>
              <w:pStyle w:val="table"/>
              <w:jc w:val="center"/>
              <w:rPr>
                <w:i/>
                <w:sz w:val="20"/>
              </w:rPr>
            </w:pPr>
            <w:r w:rsidRPr="00F47171">
              <w:rPr>
                <w:i/>
                <w:sz w:val="20"/>
              </w:rPr>
              <w:t>Extraction-</w:t>
            </w:r>
            <w:proofErr w:type="spellStart"/>
            <w:r w:rsidRPr="00F47171">
              <w:rPr>
                <w:i/>
                <w:sz w:val="20"/>
              </w:rPr>
              <w:t>colourimetric</w:t>
            </w:r>
            <w:proofErr w:type="spellEnd"/>
            <w:r w:rsidRPr="00F47171">
              <w:rPr>
                <w:i/>
                <w:sz w:val="20"/>
              </w:rPr>
              <w:t xml:space="preserve"> analysis</w:t>
            </w:r>
          </w:p>
        </w:tc>
      </w:tr>
      <w:tr w:rsidR="00FE70ED" w:rsidRPr="00F47171" w:rsidTr="00F47171">
        <w:tc>
          <w:tcPr>
            <w:tcW w:w="1779" w:type="pct"/>
            <w:vMerge/>
          </w:tcPr>
          <w:p w:rsidR="00FE70ED" w:rsidRPr="00F47171" w:rsidRDefault="00FE70ED" w:rsidP="00F47171">
            <w:pPr>
              <w:jc w:val="center"/>
              <w:rPr>
                <w:sz w:val="20"/>
              </w:rPr>
            </w:pPr>
          </w:p>
        </w:tc>
        <w:tc>
          <w:tcPr>
            <w:tcW w:w="1618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Estimated available C content of the organic fertiliser</w:t>
            </w:r>
          </w:p>
        </w:tc>
        <w:tc>
          <w:tcPr>
            <w:tcW w:w="1603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i/>
                <w:sz w:val="20"/>
              </w:rPr>
            </w:pPr>
            <w:r w:rsidRPr="00F47171">
              <w:rPr>
                <w:i/>
                <w:sz w:val="20"/>
              </w:rPr>
              <w:t>(g available C kg</w:t>
            </w:r>
            <w:r w:rsidRPr="00F47171">
              <w:rPr>
                <w:i/>
                <w:sz w:val="20"/>
                <w:vertAlign w:val="superscript"/>
              </w:rPr>
              <w:t>-1</w:t>
            </w:r>
            <w:r w:rsidRPr="00F47171">
              <w:rPr>
                <w:i/>
                <w:sz w:val="20"/>
              </w:rPr>
              <w:t xml:space="preserve"> dry matter)</w:t>
            </w:r>
            <w:r w:rsidRPr="00F47171">
              <w:rPr>
                <w:i/>
                <w:sz w:val="20"/>
                <w:vertAlign w:val="superscript"/>
              </w:rPr>
              <w:t>*</w:t>
            </w:r>
          </w:p>
          <w:p w:rsidR="00FE70ED" w:rsidRPr="00F47171" w:rsidRDefault="00FE70ED" w:rsidP="00F47171">
            <w:pPr>
              <w:pStyle w:val="table"/>
              <w:jc w:val="center"/>
              <w:rPr>
                <w:i/>
                <w:sz w:val="20"/>
              </w:rPr>
            </w:pPr>
            <w:r w:rsidRPr="00F47171">
              <w:rPr>
                <w:i/>
                <w:sz w:val="20"/>
              </w:rPr>
              <w:t>Extraction-</w:t>
            </w:r>
            <w:proofErr w:type="spellStart"/>
            <w:r w:rsidRPr="00F47171">
              <w:rPr>
                <w:i/>
                <w:sz w:val="20"/>
              </w:rPr>
              <w:t>Persulphate</w:t>
            </w:r>
            <w:proofErr w:type="spellEnd"/>
            <w:r w:rsidRPr="00F47171">
              <w:rPr>
                <w:i/>
                <w:sz w:val="20"/>
              </w:rPr>
              <w:t xml:space="preserve"> oxidation</w:t>
            </w:r>
          </w:p>
        </w:tc>
      </w:tr>
      <w:tr w:rsidR="00EC5552" w:rsidRPr="00F47171" w:rsidTr="00EC5552">
        <w:trPr>
          <w:gridAfter w:val="2"/>
          <w:wAfter w:w="3221" w:type="pct"/>
          <w:trHeight w:val="338"/>
        </w:trPr>
        <w:tc>
          <w:tcPr>
            <w:tcW w:w="1779" w:type="pct"/>
            <w:vMerge/>
          </w:tcPr>
          <w:p w:rsidR="00EC5552" w:rsidRPr="00F47171" w:rsidRDefault="00EC5552" w:rsidP="00F47171">
            <w:pPr>
              <w:jc w:val="center"/>
              <w:rPr>
                <w:sz w:val="20"/>
              </w:rPr>
            </w:pPr>
          </w:p>
        </w:tc>
      </w:tr>
      <w:tr w:rsidR="00FE70ED" w:rsidRPr="00F47171" w:rsidTr="00F47171">
        <w:tc>
          <w:tcPr>
            <w:tcW w:w="1779" w:type="pct"/>
            <w:vMerge/>
          </w:tcPr>
          <w:p w:rsidR="00FE70ED" w:rsidRPr="00F47171" w:rsidRDefault="00FE70ED" w:rsidP="00F47171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1618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Estimated C applied to surface from organic fertiliser for each application</w:t>
            </w:r>
          </w:p>
        </w:tc>
        <w:tc>
          <w:tcPr>
            <w:tcW w:w="1603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(kg C ha</w:t>
            </w:r>
            <w:r w:rsidRPr="00F47171">
              <w:rPr>
                <w:sz w:val="20"/>
                <w:vertAlign w:val="superscript"/>
              </w:rPr>
              <w:t>-1</w:t>
            </w:r>
            <w:r w:rsidRPr="00F47171">
              <w:rPr>
                <w:sz w:val="20"/>
              </w:rPr>
              <w:t>)</w:t>
            </w:r>
          </w:p>
        </w:tc>
      </w:tr>
      <w:tr w:rsidR="00FE70ED" w:rsidRPr="00F47171" w:rsidTr="00F47171">
        <w:tc>
          <w:tcPr>
            <w:tcW w:w="1779" w:type="pct"/>
            <w:vMerge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</w:p>
        </w:tc>
        <w:tc>
          <w:tcPr>
            <w:tcW w:w="1618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Application Method of organic fertiliser</w:t>
            </w:r>
          </w:p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</w:p>
        </w:tc>
        <w:tc>
          <w:tcPr>
            <w:tcW w:w="1603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proofErr w:type="gramStart"/>
            <w:r w:rsidRPr="00F47171">
              <w:rPr>
                <w:sz w:val="20"/>
              </w:rPr>
              <w:t>e.g</w:t>
            </w:r>
            <w:proofErr w:type="gramEnd"/>
            <w:r w:rsidRPr="00F47171">
              <w:rPr>
                <w:sz w:val="20"/>
              </w:rPr>
              <w:t>. surface spreading, deep injection…</w:t>
            </w:r>
          </w:p>
        </w:tc>
      </w:tr>
      <w:tr w:rsidR="00FE70ED" w:rsidRPr="00F47171" w:rsidTr="00F47171">
        <w:tc>
          <w:tcPr>
            <w:tcW w:w="1779" w:type="pct"/>
            <w:vMerge w:val="restar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b/>
                <w:smallCaps/>
                <w:sz w:val="20"/>
              </w:rPr>
            </w:pPr>
            <w:r w:rsidRPr="00F47171">
              <w:rPr>
                <w:b/>
                <w:smallCaps/>
                <w:sz w:val="20"/>
              </w:rPr>
              <w:t>Other Treatments</w:t>
            </w:r>
          </w:p>
        </w:tc>
        <w:tc>
          <w:tcPr>
            <w:tcW w:w="1618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Tillage</w:t>
            </w:r>
          </w:p>
        </w:tc>
        <w:tc>
          <w:tcPr>
            <w:tcW w:w="1603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Dates of tillage</w:t>
            </w:r>
          </w:p>
        </w:tc>
      </w:tr>
      <w:tr w:rsidR="00FE70ED" w:rsidRPr="00F47171" w:rsidTr="00F47171">
        <w:tc>
          <w:tcPr>
            <w:tcW w:w="1779" w:type="pct"/>
            <w:vMerge/>
          </w:tcPr>
          <w:p w:rsidR="00FE70ED" w:rsidRPr="00F47171" w:rsidRDefault="00FE70ED" w:rsidP="00F47171">
            <w:pPr>
              <w:jc w:val="center"/>
              <w:rPr>
                <w:sz w:val="20"/>
              </w:rPr>
            </w:pPr>
          </w:p>
        </w:tc>
        <w:tc>
          <w:tcPr>
            <w:tcW w:w="1618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Depth of tillage</w:t>
            </w:r>
          </w:p>
        </w:tc>
        <w:tc>
          <w:tcPr>
            <w:tcW w:w="1603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-</w:t>
            </w:r>
          </w:p>
        </w:tc>
      </w:tr>
      <w:tr w:rsidR="00FE70ED" w:rsidRPr="00F47171" w:rsidTr="00F47171">
        <w:tc>
          <w:tcPr>
            <w:tcW w:w="1779" w:type="pct"/>
            <w:vMerge/>
          </w:tcPr>
          <w:p w:rsidR="00FE70ED" w:rsidRPr="00F47171" w:rsidRDefault="00FE70ED" w:rsidP="00F47171">
            <w:pPr>
              <w:jc w:val="center"/>
              <w:rPr>
                <w:sz w:val="20"/>
              </w:rPr>
            </w:pPr>
          </w:p>
        </w:tc>
        <w:tc>
          <w:tcPr>
            <w:tcW w:w="1618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Pesticides</w:t>
            </w:r>
          </w:p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</w:p>
        </w:tc>
        <w:tc>
          <w:tcPr>
            <w:tcW w:w="1603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Note any dates of application, amount and type</w:t>
            </w:r>
          </w:p>
        </w:tc>
      </w:tr>
      <w:tr w:rsidR="00FE70ED" w:rsidRPr="00F47171" w:rsidTr="00F47171">
        <w:tc>
          <w:tcPr>
            <w:tcW w:w="1779" w:type="pct"/>
            <w:vMerge/>
          </w:tcPr>
          <w:p w:rsidR="00FE70ED" w:rsidRPr="00F47171" w:rsidRDefault="00FE70ED" w:rsidP="00F47171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1618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Herbicides</w:t>
            </w:r>
          </w:p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</w:p>
        </w:tc>
        <w:tc>
          <w:tcPr>
            <w:tcW w:w="1603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Note any dates of application, amount and type</w:t>
            </w:r>
          </w:p>
        </w:tc>
      </w:tr>
      <w:tr w:rsidR="00FE70ED" w:rsidRPr="00F47171" w:rsidTr="00F47171">
        <w:tc>
          <w:tcPr>
            <w:tcW w:w="1779" w:type="pct"/>
            <w:vMerge/>
          </w:tcPr>
          <w:p w:rsidR="00FE70ED" w:rsidRPr="00F47171" w:rsidRDefault="00FE70ED" w:rsidP="00F47171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1618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Irrigation</w:t>
            </w:r>
          </w:p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</w:p>
        </w:tc>
        <w:tc>
          <w:tcPr>
            <w:tcW w:w="1603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Note any dates of irrigation</w:t>
            </w:r>
          </w:p>
        </w:tc>
      </w:tr>
      <w:tr w:rsidR="00FE70ED" w:rsidRPr="00F47171" w:rsidTr="00F47171">
        <w:tc>
          <w:tcPr>
            <w:tcW w:w="1779" w:type="pct"/>
            <w:vMerge/>
          </w:tcPr>
          <w:p w:rsidR="00FE70ED" w:rsidRPr="00F47171" w:rsidRDefault="00FE70ED" w:rsidP="00F47171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1618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Amount of water applied during irrigation</w:t>
            </w:r>
          </w:p>
        </w:tc>
        <w:tc>
          <w:tcPr>
            <w:tcW w:w="1603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-</w:t>
            </w:r>
          </w:p>
        </w:tc>
      </w:tr>
      <w:tr w:rsidR="00FE70ED" w:rsidRPr="00F47171" w:rsidTr="00F47171">
        <w:tc>
          <w:tcPr>
            <w:tcW w:w="1779" w:type="pct"/>
            <w:vMerge/>
          </w:tcPr>
          <w:p w:rsidR="00FE70ED" w:rsidRPr="00F47171" w:rsidRDefault="00FE70ED" w:rsidP="00F47171">
            <w:pPr>
              <w:jc w:val="center"/>
              <w:rPr>
                <w:smallCaps/>
                <w:sz w:val="20"/>
              </w:rPr>
            </w:pPr>
          </w:p>
        </w:tc>
        <w:tc>
          <w:tcPr>
            <w:tcW w:w="1618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Liming</w:t>
            </w:r>
          </w:p>
        </w:tc>
        <w:tc>
          <w:tcPr>
            <w:tcW w:w="1603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Note any dates of liming, and amount of lime applied, and its elemental composition</w:t>
            </w:r>
          </w:p>
        </w:tc>
      </w:tr>
      <w:tr w:rsidR="00FE70ED" w:rsidRPr="00F47171" w:rsidTr="00F47171">
        <w:tc>
          <w:tcPr>
            <w:tcW w:w="1779" w:type="pct"/>
          </w:tcPr>
          <w:p w:rsidR="00FE70ED" w:rsidRPr="00F47171" w:rsidRDefault="00FE70ED" w:rsidP="00F47171">
            <w:pPr>
              <w:jc w:val="center"/>
              <w:rPr>
                <w:b/>
                <w:smallCaps/>
              </w:rPr>
            </w:pPr>
            <w:r w:rsidRPr="00F47171">
              <w:rPr>
                <w:b/>
                <w:smallCaps/>
              </w:rPr>
              <w:t>Parameter Type</w:t>
            </w:r>
          </w:p>
        </w:tc>
        <w:tc>
          <w:tcPr>
            <w:tcW w:w="1618" w:type="pct"/>
          </w:tcPr>
          <w:p w:rsidR="00FE70ED" w:rsidRPr="00F47171" w:rsidRDefault="00FE70ED" w:rsidP="00F47171">
            <w:pPr>
              <w:jc w:val="center"/>
              <w:rPr>
                <w:b/>
                <w:smallCaps/>
              </w:rPr>
            </w:pPr>
            <w:r w:rsidRPr="00F47171">
              <w:rPr>
                <w:b/>
                <w:smallCaps/>
              </w:rPr>
              <w:t>Parameter Measured</w:t>
            </w:r>
          </w:p>
        </w:tc>
        <w:tc>
          <w:tcPr>
            <w:tcW w:w="1603" w:type="pct"/>
          </w:tcPr>
          <w:p w:rsidR="00FE70ED" w:rsidRPr="00F47171" w:rsidRDefault="00FE70ED" w:rsidP="00F47171">
            <w:pPr>
              <w:jc w:val="center"/>
              <w:rPr>
                <w:b/>
                <w:smallCaps/>
              </w:rPr>
            </w:pPr>
            <w:r w:rsidRPr="00F47171">
              <w:rPr>
                <w:b/>
                <w:smallCaps/>
              </w:rPr>
              <w:t>Units</w:t>
            </w:r>
          </w:p>
        </w:tc>
      </w:tr>
      <w:tr w:rsidR="00FE70ED" w:rsidRPr="00F47171" w:rsidTr="00F47171">
        <w:tc>
          <w:tcPr>
            <w:tcW w:w="1779" w:type="pct"/>
            <w:vMerge w:val="restart"/>
            <w:vAlign w:val="center"/>
          </w:tcPr>
          <w:p w:rsidR="00FE70ED" w:rsidRPr="00F47171" w:rsidRDefault="00FE70ED" w:rsidP="00F47171">
            <w:pPr>
              <w:jc w:val="center"/>
              <w:rPr>
                <w:sz w:val="20"/>
              </w:rPr>
            </w:pPr>
            <w:r w:rsidRPr="00F47171">
              <w:rPr>
                <w:b/>
                <w:smallCaps/>
                <w:sz w:val="20"/>
              </w:rPr>
              <w:t>Grazing</w:t>
            </w:r>
          </w:p>
        </w:tc>
        <w:tc>
          <w:tcPr>
            <w:tcW w:w="1618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 xml:space="preserve">Continuous or </w:t>
            </w:r>
            <w:proofErr w:type="gramStart"/>
            <w:r w:rsidRPr="00F47171">
              <w:rPr>
                <w:sz w:val="20"/>
              </w:rPr>
              <w:t>rotational ?</w:t>
            </w:r>
            <w:proofErr w:type="gramEnd"/>
          </w:p>
        </w:tc>
        <w:tc>
          <w:tcPr>
            <w:tcW w:w="1603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-</w:t>
            </w:r>
          </w:p>
        </w:tc>
      </w:tr>
      <w:tr w:rsidR="00FE70ED" w:rsidRPr="00F47171" w:rsidTr="00F47171">
        <w:tc>
          <w:tcPr>
            <w:tcW w:w="1779" w:type="pct"/>
            <w:vMerge/>
          </w:tcPr>
          <w:p w:rsidR="00FE70ED" w:rsidRPr="00F47171" w:rsidRDefault="00FE70ED" w:rsidP="00F47171">
            <w:pPr>
              <w:jc w:val="center"/>
              <w:rPr>
                <w:sz w:val="20"/>
              </w:rPr>
            </w:pPr>
          </w:p>
        </w:tc>
        <w:tc>
          <w:tcPr>
            <w:tcW w:w="1618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 xml:space="preserve">Dates </w:t>
            </w:r>
            <w:r w:rsidRPr="00F47171">
              <w:rPr>
                <w:i/>
                <w:sz w:val="20"/>
              </w:rPr>
              <w:t>(keep log of grazing if it is changing during measurements)</w:t>
            </w:r>
          </w:p>
        </w:tc>
        <w:tc>
          <w:tcPr>
            <w:tcW w:w="1603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DD/MM/YY</w:t>
            </w:r>
          </w:p>
        </w:tc>
      </w:tr>
      <w:tr w:rsidR="00FE70ED" w:rsidRPr="00F47171" w:rsidTr="00F47171">
        <w:tc>
          <w:tcPr>
            <w:tcW w:w="1779" w:type="pct"/>
            <w:vMerge/>
          </w:tcPr>
          <w:p w:rsidR="00FE70ED" w:rsidRPr="00F47171" w:rsidRDefault="00FE70ED" w:rsidP="00F47171">
            <w:pPr>
              <w:jc w:val="center"/>
              <w:rPr>
                <w:sz w:val="20"/>
              </w:rPr>
            </w:pPr>
          </w:p>
        </w:tc>
        <w:tc>
          <w:tcPr>
            <w:tcW w:w="1618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 xml:space="preserve">Density of animals </w:t>
            </w:r>
            <w:r w:rsidRPr="00F47171">
              <w:rPr>
                <w:i/>
                <w:sz w:val="20"/>
                <w:u w:val="single"/>
              </w:rPr>
              <w:t>(to note with dates on log)</w:t>
            </w:r>
          </w:p>
        </w:tc>
        <w:tc>
          <w:tcPr>
            <w:tcW w:w="1603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(number/ha)</w:t>
            </w:r>
          </w:p>
        </w:tc>
      </w:tr>
      <w:tr w:rsidR="00FE70ED" w:rsidRPr="00F47171" w:rsidTr="00F47171">
        <w:tc>
          <w:tcPr>
            <w:tcW w:w="1779" w:type="pct"/>
            <w:vMerge/>
          </w:tcPr>
          <w:p w:rsidR="00FE70ED" w:rsidRPr="00F47171" w:rsidRDefault="00FE70ED" w:rsidP="00F47171">
            <w:pPr>
              <w:jc w:val="center"/>
              <w:rPr>
                <w:sz w:val="20"/>
              </w:rPr>
            </w:pPr>
          </w:p>
        </w:tc>
        <w:tc>
          <w:tcPr>
            <w:tcW w:w="1618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 xml:space="preserve">Estimated </w:t>
            </w:r>
            <w:proofErr w:type="spellStart"/>
            <w:r w:rsidRPr="00F47171">
              <w:rPr>
                <w:sz w:val="20"/>
              </w:rPr>
              <w:t>liveweight</w:t>
            </w:r>
            <w:proofErr w:type="spellEnd"/>
            <w:r w:rsidRPr="00F47171">
              <w:rPr>
                <w:sz w:val="20"/>
              </w:rPr>
              <w:t xml:space="preserve"> of animals, each month</w:t>
            </w:r>
          </w:p>
        </w:tc>
        <w:tc>
          <w:tcPr>
            <w:tcW w:w="1603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i/>
                <w:sz w:val="20"/>
              </w:rPr>
            </w:pPr>
          </w:p>
        </w:tc>
      </w:tr>
      <w:tr w:rsidR="00FE70ED" w:rsidRPr="00F47171" w:rsidTr="00F47171">
        <w:tc>
          <w:tcPr>
            <w:tcW w:w="1779" w:type="pct"/>
            <w:vMerge/>
          </w:tcPr>
          <w:p w:rsidR="00FE70ED" w:rsidRPr="00F47171" w:rsidRDefault="00FE70ED" w:rsidP="00F47171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1618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 xml:space="preserve">Type of animals </w:t>
            </w:r>
          </w:p>
        </w:tc>
        <w:tc>
          <w:tcPr>
            <w:tcW w:w="1603" w:type="pct"/>
            <w:vAlign w:val="center"/>
          </w:tcPr>
          <w:p w:rsidR="00FE70ED" w:rsidRPr="00F47171" w:rsidRDefault="00FE70ED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-</w:t>
            </w:r>
          </w:p>
        </w:tc>
      </w:tr>
    </w:tbl>
    <w:p w:rsidR="00FE70ED" w:rsidRDefault="00FE70ED" w:rsidP="00FE70ED">
      <w:pPr>
        <w:rPr>
          <w:b/>
          <w:smallCaps/>
        </w:rPr>
      </w:pPr>
      <w:r>
        <w:rPr>
          <w:b/>
          <w:smallCaps/>
        </w:rPr>
        <w:br w:type="page"/>
        <w:t xml:space="preserve">2. </w:t>
      </w:r>
      <w:r w:rsidRPr="00AF413B">
        <w:rPr>
          <w:b/>
          <w:smallCaps/>
        </w:rPr>
        <w:t>Fluxes</w:t>
      </w:r>
      <w:r>
        <w:rPr>
          <w:b/>
          <w:smallCaps/>
        </w:rPr>
        <w:t>, Concentrations</w:t>
      </w:r>
      <w:r w:rsidRPr="00AF413B">
        <w:rPr>
          <w:b/>
          <w:smallCaps/>
        </w:rPr>
        <w:t xml:space="preserve"> and Meteorology</w:t>
      </w:r>
    </w:p>
    <w:p w:rsidR="00FE70ED" w:rsidRDefault="00FE70ED" w:rsidP="00FE70ED">
      <w:pPr>
        <w:rPr>
          <w:b/>
          <w:smallCap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2464"/>
        <w:gridCol w:w="1505"/>
        <w:gridCol w:w="1418"/>
        <w:gridCol w:w="2693"/>
        <w:gridCol w:w="1653"/>
        <w:gridCol w:w="1237"/>
        <w:gridCol w:w="1866"/>
      </w:tblGrid>
      <w:tr w:rsidR="006D490F" w:rsidRPr="00F47171" w:rsidTr="005137BD">
        <w:trPr>
          <w:tblHeader/>
        </w:trPr>
        <w:tc>
          <w:tcPr>
            <w:tcW w:w="1384" w:type="dxa"/>
          </w:tcPr>
          <w:p w:rsidR="006D490F" w:rsidRPr="00F47171" w:rsidRDefault="006D490F" w:rsidP="00F47171">
            <w:pPr>
              <w:jc w:val="center"/>
              <w:rPr>
                <w:b/>
                <w:smallCaps/>
                <w:sz w:val="20"/>
              </w:rPr>
            </w:pPr>
            <w:r w:rsidRPr="00F47171">
              <w:rPr>
                <w:b/>
                <w:smallCaps/>
                <w:sz w:val="20"/>
              </w:rPr>
              <w:t>Parameter Type</w:t>
            </w:r>
          </w:p>
        </w:tc>
        <w:tc>
          <w:tcPr>
            <w:tcW w:w="2464" w:type="dxa"/>
          </w:tcPr>
          <w:p w:rsidR="006D490F" w:rsidRPr="00F47171" w:rsidRDefault="006D490F" w:rsidP="00F47171">
            <w:pPr>
              <w:jc w:val="center"/>
              <w:rPr>
                <w:b/>
                <w:smallCaps/>
                <w:sz w:val="20"/>
              </w:rPr>
            </w:pPr>
            <w:r w:rsidRPr="00F47171">
              <w:rPr>
                <w:b/>
                <w:smallCaps/>
                <w:sz w:val="20"/>
              </w:rPr>
              <w:t>Parameter Measured</w:t>
            </w:r>
          </w:p>
        </w:tc>
        <w:tc>
          <w:tcPr>
            <w:tcW w:w="1505" w:type="dxa"/>
          </w:tcPr>
          <w:p w:rsidR="006D490F" w:rsidRPr="00F47171" w:rsidRDefault="006D490F" w:rsidP="00F47171">
            <w:pPr>
              <w:jc w:val="center"/>
              <w:rPr>
                <w:b/>
                <w:smallCaps/>
                <w:sz w:val="20"/>
              </w:rPr>
            </w:pPr>
            <w:r w:rsidRPr="00F47171">
              <w:rPr>
                <w:b/>
                <w:smallCaps/>
                <w:sz w:val="20"/>
              </w:rPr>
              <w:t>Symbol</w:t>
            </w:r>
          </w:p>
        </w:tc>
        <w:tc>
          <w:tcPr>
            <w:tcW w:w="1418" w:type="dxa"/>
          </w:tcPr>
          <w:p w:rsidR="006D490F" w:rsidRPr="00F47171" w:rsidRDefault="006D490F" w:rsidP="00F47171">
            <w:pPr>
              <w:jc w:val="center"/>
              <w:rPr>
                <w:b/>
                <w:smallCaps/>
                <w:sz w:val="20"/>
              </w:rPr>
            </w:pPr>
            <w:r w:rsidRPr="00F47171">
              <w:rPr>
                <w:b/>
                <w:smallCaps/>
                <w:sz w:val="20"/>
              </w:rPr>
              <w:t>Units</w:t>
            </w:r>
          </w:p>
        </w:tc>
        <w:tc>
          <w:tcPr>
            <w:tcW w:w="2693" w:type="dxa"/>
          </w:tcPr>
          <w:p w:rsidR="006D490F" w:rsidRPr="00F47171" w:rsidRDefault="006D490F" w:rsidP="00F47171">
            <w:pPr>
              <w:jc w:val="center"/>
              <w:rPr>
                <w:b/>
                <w:smallCaps/>
                <w:sz w:val="20"/>
              </w:rPr>
            </w:pPr>
            <w:r w:rsidRPr="00F47171">
              <w:rPr>
                <w:b/>
                <w:smallCaps/>
                <w:sz w:val="20"/>
              </w:rPr>
              <w:t>Method</w:t>
            </w:r>
          </w:p>
        </w:tc>
        <w:tc>
          <w:tcPr>
            <w:tcW w:w="1653" w:type="dxa"/>
          </w:tcPr>
          <w:p w:rsidR="006D490F" w:rsidRPr="00F47171" w:rsidRDefault="006D490F" w:rsidP="00F47171">
            <w:pPr>
              <w:jc w:val="center"/>
              <w:rPr>
                <w:b/>
                <w:smallCaps/>
                <w:sz w:val="20"/>
              </w:rPr>
            </w:pPr>
            <w:r w:rsidRPr="00F47171">
              <w:rPr>
                <w:b/>
                <w:smallCaps/>
                <w:sz w:val="20"/>
              </w:rPr>
              <w:t>Frequency</w:t>
            </w:r>
          </w:p>
        </w:tc>
        <w:tc>
          <w:tcPr>
            <w:tcW w:w="1237" w:type="dxa"/>
          </w:tcPr>
          <w:p w:rsidR="006D490F" w:rsidRPr="00F47171" w:rsidRDefault="006D490F" w:rsidP="00EA5C02">
            <w:pPr>
              <w:jc w:val="center"/>
              <w:rPr>
                <w:b/>
                <w:smallCaps/>
                <w:sz w:val="20"/>
              </w:rPr>
            </w:pPr>
            <w:r w:rsidRPr="00F47171">
              <w:rPr>
                <w:b/>
                <w:smallCaps/>
                <w:sz w:val="20"/>
              </w:rPr>
              <w:t>Duration (</w:t>
            </w:r>
            <w:r>
              <w:rPr>
                <w:b/>
                <w:smallCaps/>
                <w:sz w:val="20"/>
              </w:rPr>
              <w:t>months</w:t>
            </w:r>
            <w:r w:rsidRPr="00F47171">
              <w:rPr>
                <w:b/>
                <w:smallCaps/>
                <w:sz w:val="20"/>
              </w:rPr>
              <w:t>)</w:t>
            </w:r>
          </w:p>
        </w:tc>
        <w:tc>
          <w:tcPr>
            <w:tcW w:w="1866" w:type="dxa"/>
          </w:tcPr>
          <w:p w:rsidR="006D490F" w:rsidRPr="00F47171" w:rsidRDefault="006D490F" w:rsidP="00F47171">
            <w:pPr>
              <w:jc w:val="center"/>
              <w:rPr>
                <w:b/>
                <w:smallCaps/>
                <w:sz w:val="20"/>
              </w:rPr>
            </w:pPr>
            <w:r w:rsidRPr="00F47171">
              <w:rPr>
                <w:b/>
                <w:smallCaps/>
                <w:sz w:val="20"/>
              </w:rPr>
              <w:t>Ecosystem Type</w:t>
            </w:r>
          </w:p>
        </w:tc>
      </w:tr>
      <w:tr w:rsidR="006D490F" w:rsidRPr="00F47171" w:rsidTr="005137BD">
        <w:tc>
          <w:tcPr>
            <w:tcW w:w="1384" w:type="dxa"/>
            <w:vMerge w:val="restart"/>
            <w:shd w:val="clear" w:color="auto" w:fill="auto"/>
            <w:textDirection w:val="btLr"/>
            <w:vAlign w:val="center"/>
          </w:tcPr>
          <w:p w:rsidR="006D490F" w:rsidRPr="00F47171" w:rsidRDefault="006D490F" w:rsidP="005137BD">
            <w:pPr>
              <w:ind w:left="113" w:right="113"/>
              <w:jc w:val="center"/>
              <w:rPr>
                <w:b/>
                <w:smallCaps/>
                <w:sz w:val="20"/>
              </w:rPr>
            </w:pPr>
            <w:r w:rsidRPr="00F47171">
              <w:rPr>
                <w:b/>
                <w:smallCaps/>
                <w:sz w:val="20"/>
              </w:rPr>
              <w:t>Above-canopy</w:t>
            </w:r>
          </w:p>
        </w:tc>
        <w:tc>
          <w:tcPr>
            <w:tcW w:w="2464" w:type="dxa"/>
            <w:vAlign w:val="center"/>
          </w:tcPr>
          <w:p w:rsidR="006D490F" w:rsidRPr="00F47171" w:rsidRDefault="006D490F" w:rsidP="00F4717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Latent heat flux</w:t>
            </w:r>
          </w:p>
        </w:tc>
        <w:tc>
          <w:tcPr>
            <w:tcW w:w="1505" w:type="dxa"/>
            <w:vAlign w:val="center"/>
          </w:tcPr>
          <w:p w:rsidR="006D490F" w:rsidRPr="00F47171" w:rsidRDefault="006D490F" w:rsidP="00F4717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LE</w:t>
            </w:r>
          </w:p>
        </w:tc>
        <w:tc>
          <w:tcPr>
            <w:tcW w:w="1418" w:type="dxa"/>
            <w:vAlign w:val="center"/>
          </w:tcPr>
          <w:p w:rsidR="006D490F" w:rsidRPr="00F47171" w:rsidRDefault="006D490F" w:rsidP="00F4717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Wm</w:t>
            </w:r>
            <w:r w:rsidRPr="00F47171">
              <w:rPr>
                <w:sz w:val="20"/>
                <w:vertAlign w:val="superscript"/>
              </w:rPr>
              <w:t>-2</w:t>
            </w:r>
          </w:p>
        </w:tc>
        <w:tc>
          <w:tcPr>
            <w:tcW w:w="2693" w:type="dxa"/>
            <w:vAlign w:val="center"/>
          </w:tcPr>
          <w:p w:rsidR="006D490F" w:rsidRPr="00F47171" w:rsidRDefault="006D490F" w:rsidP="00F4717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Eddy cov</w:t>
            </w:r>
          </w:p>
        </w:tc>
        <w:tc>
          <w:tcPr>
            <w:tcW w:w="1653" w:type="dxa"/>
            <w:vAlign w:val="center"/>
          </w:tcPr>
          <w:p w:rsidR="006D490F" w:rsidRPr="00F47171" w:rsidRDefault="006D490F" w:rsidP="00F4717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30 min.</w:t>
            </w:r>
          </w:p>
        </w:tc>
        <w:tc>
          <w:tcPr>
            <w:tcW w:w="1237" w:type="dxa"/>
            <w:vAlign w:val="center"/>
          </w:tcPr>
          <w:p w:rsidR="006D490F" w:rsidRPr="00F47171" w:rsidRDefault="006D490F" w:rsidP="00F471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866" w:type="dxa"/>
            <w:vAlign w:val="center"/>
          </w:tcPr>
          <w:p w:rsidR="006D490F" w:rsidRPr="00F47171" w:rsidRDefault="006D490F" w:rsidP="00F4717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All</w:t>
            </w:r>
          </w:p>
        </w:tc>
      </w:tr>
      <w:tr w:rsidR="006D490F" w:rsidRPr="00F47171" w:rsidTr="005137BD">
        <w:tc>
          <w:tcPr>
            <w:tcW w:w="1384" w:type="dxa"/>
            <w:vMerge/>
            <w:shd w:val="clear" w:color="auto" w:fill="auto"/>
          </w:tcPr>
          <w:p w:rsidR="006D490F" w:rsidRPr="00F47171" w:rsidRDefault="006D490F" w:rsidP="00F47171">
            <w:pPr>
              <w:jc w:val="center"/>
              <w:rPr>
                <w:smallCaps/>
                <w:sz w:val="20"/>
              </w:rPr>
            </w:pPr>
          </w:p>
        </w:tc>
        <w:tc>
          <w:tcPr>
            <w:tcW w:w="2464" w:type="dxa"/>
            <w:vAlign w:val="center"/>
          </w:tcPr>
          <w:p w:rsidR="006D490F" w:rsidRPr="00F47171" w:rsidRDefault="006D490F" w:rsidP="00F4717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Carbon dioxide flux</w:t>
            </w:r>
          </w:p>
        </w:tc>
        <w:tc>
          <w:tcPr>
            <w:tcW w:w="1505" w:type="dxa"/>
            <w:vAlign w:val="center"/>
          </w:tcPr>
          <w:p w:rsidR="006D490F" w:rsidRPr="00F47171" w:rsidRDefault="006D490F" w:rsidP="00F4717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Fc</w:t>
            </w:r>
          </w:p>
        </w:tc>
        <w:tc>
          <w:tcPr>
            <w:tcW w:w="1418" w:type="dxa"/>
            <w:vAlign w:val="center"/>
          </w:tcPr>
          <w:p w:rsidR="006D490F" w:rsidRPr="00F47171" w:rsidRDefault="00FE2B61" w:rsidP="00F47171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</w:rPr>
              <w:t>µ</w:t>
            </w:r>
            <w:r w:rsidR="006D490F" w:rsidRPr="00F47171">
              <w:rPr>
                <w:sz w:val="20"/>
              </w:rPr>
              <w:t>mol m</w:t>
            </w:r>
            <w:r w:rsidR="006D490F" w:rsidRPr="00F47171">
              <w:rPr>
                <w:sz w:val="20"/>
                <w:vertAlign w:val="superscript"/>
              </w:rPr>
              <w:t>-2</w:t>
            </w:r>
            <w:r w:rsidR="006D490F" w:rsidRPr="00F47171">
              <w:rPr>
                <w:sz w:val="20"/>
              </w:rPr>
              <w:t xml:space="preserve"> s</w:t>
            </w:r>
            <w:r w:rsidR="006D490F" w:rsidRPr="00F47171">
              <w:rPr>
                <w:sz w:val="20"/>
                <w:vertAlign w:val="superscript"/>
              </w:rPr>
              <w:t>-1</w:t>
            </w:r>
          </w:p>
        </w:tc>
        <w:tc>
          <w:tcPr>
            <w:tcW w:w="2693" w:type="dxa"/>
            <w:vAlign w:val="center"/>
          </w:tcPr>
          <w:p w:rsidR="006D490F" w:rsidRPr="00F47171" w:rsidRDefault="006D490F" w:rsidP="00F4717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Eddy cov</w:t>
            </w:r>
          </w:p>
        </w:tc>
        <w:tc>
          <w:tcPr>
            <w:tcW w:w="1653" w:type="dxa"/>
            <w:vAlign w:val="center"/>
          </w:tcPr>
          <w:p w:rsidR="006D490F" w:rsidRPr="00F47171" w:rsidRDefault="006D490F" w:rsidP="00F4717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30 min.</w:t>
            </w:r>
          </w:p>
        </w:tc>
        <w:tc>
          <w:tcPr>
            <w:tcW w:w="1237" w:type="dxa"/>
            <w:vAlign w:val="center"/>
          </w:tcPr>
          <w:p w:rsidR="006D490F" w:rsidRPr="00F47171" w:rsidRDefault="006D490F" w:rsidP="00F471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866" w:type="dxa"/>
            <w:vAlign w:val="center"/>
          </w:tcPr>
          <w:p w:rsidR="006D490F" w:rsidRPr="00F47171" w:rsidRDefault="006D490F" w:rsidP="00F4717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All</w:t>
            </w:r>
          </w:p>
        </w:tc>
      </w:tr>
      <w:tr w:rsidR="006D490F" w:rsidRPr="00F47171" w:rsidTr="005137BD">
        <w:tc>
          <w:tcPr>
            <w:tcW w:w="1384" w:type="dxa"/>
            <w:vMerge/>
            <w:shd w:val="clear" w:color="auto" w:fill="auto"/>
          </w:tcPr>
          <w:p w:rsidR="006D490F" w:rsidRPr="00F47171" w:rsidRDefault="006D490F" w:rsidP="00F47171">
            <w:pPr>
              <w:jc w:val="center"/>
              <w:rPr>
                <w:sz w:val="20"/>
              </w:rPr>
            </w:pPr>
          </w:p>
        </w:tc>
        <w:tc>
          <w:tcPr>
            <w:tcW w:w="2464" w:type="dxa"/>
            <w:vAlign w:val="center"/>
          </w:tcPr>
          <w:p w:rsidR="006D490F" w:rsidRPr="00F47171" w:rsidRDefault="006D490F" w:rsidP="00F4717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Sensible heat flux</w:t>
            </w:r>
          </w:p>
          <w:p w:rsidR="006D490F" w:rsidRPr="00F47171" w:rsidRDefault="006D490F" w:rsidP="00F47171">
            <w:pPr>
              <w:jc w:val="center"/>
              <w:rPr>
                <w:sz w:val="20"/>
              </w:rPr>
            </w:pPr>
          </w:p>
        </w:tc>
        <w:tc>
          <w:tcPr>
            <w:tcW w:w="1505" w:type="dxa"/>
            <w:vAlign w:val="center"/>
          </w:tcPr>
          <w:p w:rsidR="006D490F" w:rsidRPr="00F47171" w:rsidRDefault="006D490F" w:rsidP="00F4717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H</w:t>
            </w:r>
          </w:p>
        </w:tc>
        <w:tc>
          <w:tcPr>
            <w:tcW w:w="1418" w:type="dxa"/>
            <w:vAlign w:val="center"/>
          </w:tcPr>
          <w:p w:rsidR="006D490F" w:rsidRPr="00F47171" w:rsidRDefault="006D490F" w:rsidP="00F4717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Wm</w:t>
            </w:r>
            <w:r w:rsidRPr="00F47171">
              <w:rPr>
                <w:sz w:val="20"/>
                <w:vertAlign w:val="superscript"/>
              </w:rPr>
              <w:t>-2</w:t>
            </w:r>
          </w:p>
        </w:tc>
        <w:tc>
          <w:tcPr>
            <w:tcW w:w="2693" w:type="dxa"/>
            <w:vAlign w:val="center"/>
          </w:tcPr>
          <w:p w:rsidR="006D490F" w:rsidRPr="00F47171" w:rsidRDefault="006D490F" w:rsidP="00F4717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Eddy cov</w:t>
            </w:r>
          </w:p>
        </w:tc>
        <w:tc>
          <w:tcPr>
            <w:tcW w:w="1653" w:type="dxa"/>
            <w:vAlign w:val="center"/>
          </w:tcPr>
          <w:p w:rsidR="006D490F" w:rsidRPr="00F47171" w:rsidRDefault="006D490F" w:rsidP="00F4717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30 min.</w:t>
            </w:r>
          </w:p>
        </w:tc>
        <w:tc>
          <w:tcPr>
            <w:tcW w:w="1237" w:type="dxa"/>
            <w:vAlign w:val="center"/>
          </w:tcPr>
          <w:p w:rsidR="006D490F" w:rsidRPr="00F47171" w:rsidRDefault="006D490F" w:rsidP="00F471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866" w:type="dxa"/>
            <w:vAlign w:val="center"/>
          </w:tcPr>
          <w:p w:rsidR="006D490F" w:rsidRPr="00F47171" w:rsidRDefault="006D490F" w:rsidP="00F4717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All</w:t>
            </w:r>
          </w:p>
        </w:tc>
      </w:tr>
      <w:tr w:rsidR="006D490F" w:rsidRPr="00F47171" w:rsidTr="005137BD">
        <w:tc>
          <w:tcPr>
            <w:tcW w:w="1384" w:type="dxa"/>
            <w:vMerge/>
            <w:shd w:val="clear" w:color="auto" w:fill="auto"/>
          </w:tcPr>
          <w:p w:rsidR="006D490F" w:rsidRPr="00F47171" w:rsidRDefault="006D490F" w:rsidP="00F47171">
            <w:pPr>
              <w:jc w:val="center"/>
              <w:rPr>
                <w:sz w:val="20"/>
              </w:rPr>
            </w:pPr>
          </w:p>
        </w:tc>
        <w:tc>
          <w:tcPr>
            <w:tcW w:w="2464" w:type="dxa"/>
            <w:vAlign w:val="center"/>
          </w:tcPr>
          <w:p w:rsidR="006D490F" w:rsidRPr="00F47171" w:rsidRDefault="006D490F" w:rsidP="00F4717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Momentum flux</w:t>
            </w:r>
          </w:p>
        </w:tc>
        <w:tc>
          <w:tcPr>
            <w:tcW w:w="1505" w:type="dxa"/>
            <w:vAlign w:val="center"/>
          </w:tcPr>
          <w:p w:rsidR="006D490F" w:rsidRPr="00F47171" w:rsidRDefault="006D490F" w:rsidP="00F47171">
            <w:pPr>
              <w:jc w:val="center"/>
              <w:rPr>
                <w:rFonts w:ascii="Symbol" w:hAnsi="Symbol"/>
                <w:sz w:val="20"/>
              </w:rPr>
            </w:pPr>
            <w:r w:rsidRPr="00F47171">
              <w:rPr>
                <w:rFonts w:ascii="Symbol" w:hAnsi="Symbol"/>
                <w:sz w:val="20"/>
              </w:rPr>
              <w:t></w:t>
            </w:r>
          </w:p>
        </w:tc>
        <w:tc>
          <w:tcPr>
            <w:tcW w:w="1418" w:type="dxa"/>
            <w:vAlign w:val="center"/>
          </w:tcPr>
          <w:p w:rsidR="006D490F" w:rsidRPr="00F47171" w:rsidRDefault="006D490F" w:rsidP="00F4717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kg m</w:t>
            </w:r>
            <w:r w:rsidRPr="00F47171">
              <w:rPr>
                <w:sz w:val="20"/>
                <w:vertAlign w:val="superscript"/>
              </w:rPr>
              <w:t>-1</w:t>
            </w:r>
            <w:r w:rsidRPr="00F47171">
              <w:rPr>
                <w:sz w:val="20"/>
              </w:rPr>
              <w:t xml:space="preserve"> s</w:t>
            </w:r>
            <w:r w:rsidRPr="00F47171">
              <w:rPr>
                <w:sz w:val="20"/>
                <w:vertAlign w:val="superscript"/>
              </w:rPr>
              <w:t>-2</w:t>
            </w:r>
          </w:p>
        </w:tc>
        <w:tc>
          <w:tcPr>
            <w:tcW w:w="2693" w:type="dxa"/>
            <w:vAlign w:val="center"/>
          </w:tcPr>
          <w:p w:rsidR="006D490F" w:rsidRPr="00F47171" w:rsidRDefault="006D490F" w:rsidP="00F4717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Eddy cov</w:t>
            </w:r>
          </w:p>
        </w:tc>
        <w:tc>
          <w:tcPr>
            <w:tcW w:w="1653" w:type="dxa"/>
            <w:vAlign w:val="center"/>
          </w:tcPr>
          <w:p w:rsidR="006D490F" w:rsidRPr="00F47171" w:rsidRDefault="006D490F" w:rsidP="00F4717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30 min.</w:t>
            </w:r>
          </w:p>
        </w:tc>
        <w:tc>
          <w:tcPr>
            <w:tcW w:w="1237" w:type="dxa"/>
            <w:vAlign w:val="center"/>
          </w:tcPr>
          <w:p w:rsidR="006D490F" w:rsidRPr="00F47171" w:rsidRDefault="006D490F" w:rsidP="00F471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866" w:type="dxa"/>
            <w:vAlign w:val="center"/>
          </w:tcPr>
          <w:p w:rsidR="006D490F" w:rsidRPr="00F47171" w:rsidRDefault="006D490F" w:rsidP="00F4717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All</w:t>
            </w:r>
          </w:p>
        </w:tc>
      </w:tr>
      <w:tr w:rsidR="006D490F" w:rsidRPr="00F47171" w:rsidTr="005137BD">
        <w:tc>
          <w:tcPr>
            <w:tcW w:w="1384" w:type="dxa"/>
            <w:vMerge/>
            <w:shd w:val="clear" w:color="auto" w:fill="auto"/>
          </w:tcPr>
          <w:p w:rsidR="006D490F" w:rsidRPr="00F47171" w:rsidRDefault="006D490F" w:rsidP="00F47171">
            <w:pPr>
              <w:jc w:val="center"/>
              <w:rPr>
                <w:sz w:val="20"/>
              </w:rPr>
            </w:pPr>
          </w:p>
        </w:tc>
        <w:tc>
          <w:tcPr>
            <w:tcW w:w="2464" w:type="dxa"/>
            <w:vAlign w:val="center"/>
          </w:tcPr>
          <w:p w:rsidR="006D490F" w:rsidRPr="00F47171" w:rsidRDefault="006D490F" w:rsidP="00F4717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Nitric oxide concentration</w:t>
            </w:r>
          </w:p>
        </w:tc>
        <w:tc>
          <w:tcPr>
            <w:tcW w:w="1505" w:type="dxa"/>
            <w:vAlign w:val="center"/>
          </w:tcPr>
          <w:p w:rsidR="006D490F" w:rsidRPr="00F47171" w:rsidRDefault="006D490F" w:rsidP="00F47171">
            <w:pPr>
              <w:jc w:val="center"/>
              <w:rPr>
                <w:sz w:val="20"/>
              </w:rPr>
            </w:pPr>
            <w:r w:rsidRPr="00F47171">
              <w:rPr>
                <w:rFonts w:ascii="Symbol" w:hAnsi="Symbol"/>
                <w:sz w:val="20"/>
              </w:rPr>
              <w:sym w:font="Symbol" w:char="F063"/>
            </w:r>
            <w:r w:rsidRPr="00F47171">
              <w:rPr>
                <w:rFonts w:ascii="Symbol" w:hAnsi="Symbol"/>
                <w:sz w:val="20"/>
              </w:rPr>
              <w:t></w:t>
            </w:r>
            <w:r w:rsidRPr="00F47171">
              <w:rPr>
                <w:sz w:val="20"/>
              </w:rPr>
              <w:t>NO</w:t>
            </w:r>
          </w:p>
        </w:tc>
        <w:tc>
          <w:tcPr>
            <w:tcW w:w="1418" w:type="dxa"/>
            <w:vAlign w:val="center"/>
          </w:tcPr>
          <w:p w:rsidR="006D490F" w:rsidRPr="00F47171" w:rsidRDefault="00FE2B61" w:rsidP="00F47171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</w:rPr>
              <w:t>µ</w:t>
            </w:r>
            <w:r w:rsidRPr="00F47171">
              <w:rPr>
                <w:sz w:val="20"/>
              </w:rPr>
              <w:t>mol</w:t>
            </w:r>
            <w:r w:rsidR="006D490F" w:rsidRPr="00F47171">
              <w:rPr>
                <w:sz w:val="20"/>
              </w:rPr>
              <w:t xml:space="preserve"> m</w:t>
            </w:r>
            <w:r w:rsidR="006D490F" w:rsidRPr="00F47171">
              <w:rPr>
                <w:sz w:val="20"/>
                <w:vertAlign w:val="superscript"/>
              </w:rPr>
              <w:t>-3</w:t>
            </w:r>
          </w:p>
        </w:tc>
        <w:tc>
          <w:tcPr>
            <w:tcW w:w="2693" w:type="dxa"/>
            <w:vAlign w:val="center"/>
          </w:tcPr>
          <w:p w:rsidR="006D490F" w:rsidRPr="00F47171" w:rsidRDefault="006D490F" w:rsidP="00F4717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Chemiluminescent analysis</w:t>
            </w:r>
          </w:p>
        </w:tc>
        <w:tc>
          <w:tcPr>
            <w:tcW w:w="1653" w:type="dxa"/>
            <w:vAlign w:val="center"/>
          </w:tcPr>
          <w:p w:rsidR="006D490F" w:rsidRPr="00F47171" w:rsidRDefault="006D490F" w:rsidP="00F4717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30 min.</w:t>
            </w:r>
          </w:p>
        </w:tc>
        <w:tc>
          <w:tcPr>
            <w:tcW w:w="1237" w:type="dxa"/>
            <w:vAlign w:val="center"/>
          </w:tcPr>
          <w:p w:rsidR="006D490F" w:rsidRPr="00F47171" w:rsidRDefault="006D490F" w:rsidP="00F471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866" w:type="dxa"/>
            <w:vAlign w:val="center"/>
          </w:tcPr>
          <w:p w:rsidR="006D490F" w:rsidRPr="00F47171" w:rsidRDefault="006D490F" w:rsidP="00F4717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All</w:t>
            </w:r>
          </w:p>
        </w:tc>
      </w:tr>
      <w:tr w:rsidR="006D490F" w:rsidRPr="00F47171" w:rsidTr="005137BD">
        <w:tc>
          <w:tcPr>
            <w:tcW w:w="1384" w:type="dxa"/>
            <w:vMerge/>
            <w:shd w:val="clear" w:color="auto" w:fill="auto"/>
          </w:tcPr>
          <w:p w:rsidR="006D490F" w:rsidRPr="00F47171" w:rsidRDefault="006D490F" w:rsidP="00F47171">
            <w:pPr>
              <w:jc w:val="center"/>
              <w:rPr>
                <w:sz w:val="20"/>
              </w:rPr>
            </w:pPr>
          </w:p>
        </w:tc>
        <w:tc>
          <w:tcPr>
            <w:tcW w:w="2464" w:type="dxa"/>
            <w:vAlign w:val="center"/>
          </w:tcPr>
          <w:p w:rsidR="006D490F" w:rsidRPr="00F47171" w:rsidRDefault="006D490F" w:rsidP="00F4717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Nitrogen dioxide concentration</w:t>
            </w:r>
          </w:p>
        </w:tc>
        <w:tc>
          <w:tcPr>
            <w:tcW w:w="1505" w:type="dxa"/>
            <w:vAlign w:val="center"/>
          </w:tcPr>
          <w:p w:rsidR="006D490F" w:rsidRPr="00F47171" w:rsidRDefault="006D490F" w:rsidP="00F47171">
            <w:pPr>
              <w:jc w:val="center"/>
              <w:rPr>
                <w:sz w:val="20"/>
              </w:rPr>
            </w:pPr>
            <w:r w:rsidRPr="00F47171">
              <w:rPr>
                <w:rFonts w:ascii="Symbol" w:hAnsi="Symbol"/>
                <w:sz w:val="20"/>
              </w:rPr>
              <w:sym w:font="Symbol" w:char="F063"/>
            </w:r>
            <w:r w:rsidRPr="00F47171">
              <w:rPr>
                <w:rFonts w:ascii="Symbol" w:hAnsi="Symbol"/>
                <w:sz w:val="20"/>
              </w:rPr>
              <w:t></w:t>
            </w:r>
            <w:r w:rsidRPr="00F47171">
              <w:rPr>
                <w:sz w:val="20"/>
              </w:rPr>
              <w:t>NO</w:t>
            </w:r>
            <w:r w:rsidRPr="00F47171">
              <w:rPr>
                <w:sz w:val="20"/>
                <w:vertAlign w:val="subscript"/>
              </w:rPr>
              <w:t>2</w:t>
            </w:r>
          </w:p>
        </w:tc>
        <w:tc>
          <w:tcPr>
            <w:tcW w:w="1418" w:type="dxa"/>
            <w:vAlign w:val="center"/>
          </w:tcPr>
          <w:p w:rsidR="006D490F" w:rsidRPr="00F47171" w:rsidRDefault="00FE2B61" w:rsidP="00F47171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</w:rPr>
              <w:t>µ</w:t>
            </w:r>
            <w:r w:rsidRPr="00F47171">
              <w:rPr>
                <w:sz w:val="20"/>
              </w:rPr>
              <w:t>mol</w:t>
            </w:r>
            <w:r w:rsidR="006D490F" w:rsidRPr="00F47171">
              <w:rPr>
                <w:sz w:val="20"/>
              </w:rPr>
              <w:t xml:space="preserve"> m</w:t>
            </w:r>
            <w:r w:rsidR="006D490F" w:rsidRPr="00F47171">
              <w:rPr>
                <w:sz w:val="20"/>
                <w:vertAlign w:val="superscript"/>
              </w:rPr>
              <w:t>-3</w:t>
            </w:r>
          </w:p>
        </w:tc>
        <w:tc>
          <w:tcPr>
            <w:tcW w:w="2693" w:type="dxa"/>
            <w:vAlign w:val="center"/>
          </w:tcPr>
          <w:p w:rsidR="006D490F" w:rsidRPr="00F47171" w:rsidRDefault="006D490F" w:rsidP="00F4717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Chemiluminescent analysis</w:t>
            </w:r>
          </w:p>
        </w:tc>
        <w:tc>
          <w:tcPr>
            <w:tcW w:w="1653" w:type="dxa"/>
            <w:vAlign w:val="center"/>
          </w:tcPr>
          <w:p w:rsidR="006D490F" w:rsidRPr="00F47171" w:rsidRDefault="006D490F" w:rsidP="00F4717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30 min.</w:t>
            </w:r>
          </w:p>
        </w:tc>
        <w:tc>
          <w:tcPr>
            <w:tcW w:w="1237" w:type="dxa"/>
            <w:vAlign w:val="center"/>
          </w:tcPr>
          <w:p w:rsidR="006D490F" w:rsidRPr="00F47171" w:rsidRDefault="006D490F" w:rsidP="00F471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866" w:type="dxa"/>
            <w:vAlign w:val="center"/>
          </w:tcPr>
          <w:p w:rsidR="006D490F" w:rsidRPr="00F47171" w:rsidRDefault="006D490F" w:rsidP="00F4717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All</w:t>
            </w:r>
          </w:p>
        </w:tc>
      </w:tr>
      <w:tr w:rsidR="006D490F" w:rsidRPr="00F47171" w:rsidTr="005137BD">
        <w:tc>
          <w:tcPr>
            <w:tcW w:w="1384" w:type="dxa"/>
            <w:vMerge/>
            <w:shd w:val="clear" w:color="auto" w:fill="auto"/>
          </w:tcPr>
          <w:p w:rsidR="006D490F" w:rsidRPr="00F47171" w:rsidRDefault="006D490F" w:rsidP="00F47171">
            <w:pPr>
              <w:jc w:val="center"/>
              <w:rPr>
                <w:sz w:val="20"/>
              </w:rPr>
            </w:pPr>
          </w:p>
        </w:tc>
        <w:tc>
          <w:tcPr>
            <w:tcW w:w="2464" w:type="dxa"/>
            <w:vAlign w:val="center"/>
          </w:tcPr>
          <w:p w:rsidR="006D490F" w:rsidRPr="00F47171" w:rsidRDefault="006D490F" w:rsidP="00F4717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Ozone concentration</w:t>
            </w:r>
            <w:r w:rsidR="00EC5552">
              <w:rPr>
                <w:sz w:val="20"/>
              </w:rPr>
              <w:t xml:space="preserve"> at height of O</w:t>
            </w:r>
            <w:r w:rsidR="00627BE5" w:rsidRPr="00627BE5">
              <w:rPr>
                <w:sz w:val="20"/>
                <w:vertAlign w:val="subscript"/>
              </w:rPr>
              <w:t>3</w:t>
            </w:r>
            <w:r w:rsidR="00EC5552">
              <w:rPr>
                <w:sz w:val="20"/>
              </w:rPr>
              <w:t xml:space="preserve"> fast sensor</w:t>
            </w:r>
          </w:p>
        </w:tc>
        <w:tc>
          <w:tcPr>
            <w:tcW w:w="1505" w:type="dxa"/>
            <w:vAlign w:val="center"/>
          </w:tcPr>
          <w:p w:rsidR="006D490F" w:rsidRPr="00F47171" w:rsidRDefault="006D490F" w:rsidP="00F47171">
            <w:pPr>
              <w:jc w:val="center"/>
              <w:rPr>
                <w:sz w:val="20"/>
              </w:rPr>
            </w:pPr>
            <w:r w:rsidRPr="00F47171">
              <w:rPr>
                <w:rFonts w:ascii="Symbol" w:hAnsi="Symbol"/>
                <w:sz w:val="20"/>
              </w:rPr>
              <w:sym w:font="Symbol" w:char="F063"/>
            </w:r>
            <w:r w:rsidRPr="00F47171">
              <w:rPr>
                <w:rFonts w:ascii="Symbol" w:hAnsi="Symbol"/>
                <w:sz w:val="20"/>
              </w:rPr>
              <w:t></w:t>
            </w:r>
            <w:r w:rsidRPr="00F47171">
              <w:rPr>
                <w:sz w:val="20"/>
              </w:rPr>
              <w:t>O</w:t>
            </w:r>
            <w:r w:rsidRPr="00F47171">
              <w:rPr>
                <w:sz w:val="20"/>
                <w:vertAlign w:val="subscript"/>
              </w:rPr>
              <w:t>3</w:t>
            </w:r>
          </w:p>
        </w:tc>
        <w:tc>
          <w:tcPr>
            <w:tcW w:w="1418" w:type="dxa"/>
            <w:vAlign w:val="center"/>
          </w:tcPr>
          <w:p w:rsidR="006D490F" w:rsidRPr="00F47171" w:rsidRDefault="00FE2B61" w:rsidP="00F47171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</w:rPr>
              <w:t>µ</w:t>
            </w:r>
            <w:r w:rsidRPr="00F47171">
              <w:rPr>
                <w:sz w:val="20"/>
              </w:rPr>
              <w:t>mol</w:t>
            </w:r>
            <w:r w:rsidR="006D490F" w:rsidRPr="00F47171">
              <w:rPr>
                <w:sz w:val="20"/>
              </w:rPr>
              <w:t xml:space="preserve"> m</w:t>
            </w:r>
            <w:r w:rsidR="006D490F" w:rsidRPr="00F47171">
              <w:rPr>
                <w:sz w:val="20"/>
                <w:vertAlign w:val="superscript"/>
              </w:rPr>
              <w:t>-3</w:t>
            </w:r>
          </w:p>
        </w:tc>
        <w:tc>
          <w:tcPr>
            <w:tcW w:w="2693" w:type="dxa"/>
            <w:vAlign w:val="center"/>
          </w:tcPr>
          <w:p w:rsidR="006D490F" w:rsidRPr="00F47171" w:rsidRDefault="006D490F" w:rsidP="00F4717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Chemiluminescent analysis</w:t>
            </w:r>
          </w:p>
        </w:tc>
        <w:tc>
          <w:tcPr>
            <w:tcW w:w="1653" w:type="dxa"/>
            <w:vAlign w:val="center"/>
          </w:tcPr>
          <w:p w:rsidR="006D490F" w:rsidRPr="00F47171" w:rsidRDefault="006D490F" w:rsidP="00F4717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30 min.</w:t>
            </w:r>
          </w:p>
        </w:tc>
        <w:tc>
          <w:tcPr>
            <w:tcW w:w="1237" w:type="dxa"/>
            <w:vAlign w:val="center"/>
          </w:tcPr>
          <w:p w:rsidR="006D490F" w:rsidRPr="00F47171" w:rsidRDefault="006D490F" w:rsidP="00F471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866" w:type="dxa"/>
            <w:vAlign w:val="center"/>
          </w:tcPr>
          <w:p w:rsidR="006D490F" w:rsidRPr="00F47171" w:rsidRDefault="006D490F" w:rsidP="00F4717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All</w:t>
            </w:r>
          </w:p>
        </w:tc>
      </w:tr>
      <w:tr w:rsidR="006D490F" w:rsidRPr="00F47171" w:rsidTr="005137BD">
        <w:tc>
          <w:tcPr>
            <w:tcW w:w="1384" w:type="dxa"/>
            <w:vMerge/>
            <w:shd w:val="clear" w:color="auto" w:fill="auto"/>
          </w:tcPr>
          <w:p w:rsidR="006D490F" w:rsidRPr="00F47171" w:rsidRDefault="006D490F" w:rsidP="00F47171">
            <w:pPr>
              <w:jc w:val="center"/>
              <w:rPr>
                <w:sz w:val="20"/>
              </w:rPr>
            </w:pPr>
          </w:p>
        </w:tc>
        <w:tc>
          <w:tcPr>
            <w:tcW w:w="2464" w:type="dxa"/>
            <w:vAlign w:val="center"/>
          </w:tcPr>
          <w:p w:rsidR="006D490F" w:rsidRPr="00F47171" w:rsidRDefault="006D490F" w:rsidP="00F471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Ozone flux</w:t>
            </w:r>
          </w:p>
        </w:tc>
        <w:tc>
          <w:tcPr>
            <w:tcW w:w="1505" w:type="dxa"/>
            <w:vAlign w:val="center"/>
          </w:tcPr>
          <w:p w:rsidR="006D490F" w:rsidRPr="00F47171" w:rsidRDefault="006D490F" w:rsidP="00F471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F_O</w:t>
            </w:r>
            <w:r w:rsidRPr="00EA5C02">
              <w:rPr>
                <w:sz w:val="20"/>
                <w:vertAlign w:val="subscript"/>
              </w:rPr>
              <w:t>3</w:t>
            </w:r>
          </w:p>
        </w:tc>
        <w:tc>
          <w:tcPr>
            <w:tcW w:w="1418" w:type="dxa"/>
            <w:vAlign w:val="center"/>
          </w:tcPr>
          <w:p w:rsidR="006D490F" w:rsidRPr="00F47171" w:rsidRDefault="00FE2B61" w:rsidP="00F47171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</w:rPr>
              <w:t>µ</w:t>
            </w:r>
            <w:r w:rsidRPr="00F47171">
              <w:rPr>
                <w:sz w:val="20"/>
              </w:rPr>
              <w:t>mol</w:t>
            </w:r>
            <w:r w:rsidR="006D490F">
              <w:rPr>
                <w:sz w:val="20"/>
              </w:rPr>
              <w:t xml:space="preserve"> m</w:t>
            </w:r>
            <w:r w:rsidR="006D490F" w:rsidRPr="00EA5C02">
              <w:rPr>
                <w:sz w:val="20"/>
                <w:vertAlign w:val="superscript"/>
              </w:rPr>
              <w:t>-2</w:t>
            </w:r>
            <w:r w:rsidR="006D490F">
              <w:rPr>
                <w:sz w:val="20"/>
              </w:rPr>
              <w:t xml:space="preserve"> s</w:t>
            </w:r>
            <w:r w:rsidR="006D490F" w:rsidRPr="00EA5C02">
              <w:rPr>
                <w:sz w:val="20"/>
                <w:vertAlign w:val="superscript"/>
              </w:rPr>
              <w:t>-1</w:t>
            </w:r>
          </w:p>
        </w:tc>
        <w:tc>
          <w:tcPr>
            <w:tcW w:w="2693" w:type="dxa"/>
            <w:vAlign w:val="center"/>
          </w:tcPr>
          <w:p w:rsidR="006D490F" w:rsidRDefault="006D490F" w:rsidP="00EA5C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Eddy cov (fast chemiluminescence)</w:t>
            </w:r>
          </w:p>
        </w:tc>
        <w:tc>
          <w:tcPr>
            <w:tcW w:w="1653" w:type="dxa"/>
            <w:vAlign w:val="center"/>
          </w:tcPr>
          <w:p w:rsidR="006D490F" w:rsidRDefault="006D490F" w:rsidP="00F471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 min</w:t>
            </w:r>
          </w:p>
        </w:tc>
        <w:tc>
          <w:tcPr>
            <w:tcW w:w="1237" w:type="dxa"/>
            <w:vAlign w:val="center"/>
          </w:tcPr>
          <w:p w:rsidR="006D490F" w:rsidRDefault="006D490F" w:rsidP="00F471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866" w:type="dxa"/>
            <w:vAlign w:val="center"/>
          </w:tcPr>
          <w:p w:rsidR="006D490F" w:rsidRPr="00F47171" w:rsidRDefault="006D490F" w:rsidP="00F471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All</w:t>
            </w:r>
          </w:p>
        </w:tc>
      </w:tr>
      <w:tr w:rsidR="006D490F" w:rsidRPr="00F47171" w:rsidTr="005137BD">
        <w:tc>
          <w:tcPr>
            <w:tcW w:w="1384" w:type="dxa"/>
            <w:vMerge/>
            <w:shd w:val="clear" w:color="auto" w:fill="auto"/>
          </w:tcPr>
          <w:p w:rsidR="006D490F" w:rsidRPr="00F47171" w:rsidRDefault="006D490F" w:rsidP="00F47171">
            <w:pPr>
              <w:jc w:val="center"/>
              <w:rPr>
                <w:sz w:val="20"/>
              </w:rPr>
            </w:pPr>
          </w:p>
        </w:tc>
        <w:tc>
          <w:tcPr>
            <w:tcW w:w="2464" w:type="dxa"/>
            <w:vAlign w:val="center"/>
          </w:tcPr>
          <w:p w:rsidR="006D490F" w:rsidRPr="00F47171" w:rsidRDefault="006D490F" w:rsidP="00F4717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Ammonia flux</w:t>
            </w:r>
          </w:p>
        </w:tc>
        <w:tc>
          <w:tcPr>
            <w:tcW w:w="1505" w:type="dxa"/>
            <w:vAlign w:val="center"/>
          </w:tcPr>
          <w:p w:rsidR="006D490F" w:rsidRPr="00F47171" w:rsidRDefault="006D490F" w:rsidP="00F4717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F_NH</w:t>
            </w:r>
            <w:r w:rsidRPr="00F47171">
              <w:rPr>
                <w:sz w:val="20"/>
                <w:vertAlign w:val="subscript"/>
              </w:rPr>
              <w:t>3</w:t>
            </w:r>
          </w:p>
        </w:tc>
        <w:tc>
          <w:tcPr>
            <w:tcW w:w="1418" w:type="dxa"/>
            <w:vAlign w:val="center"/>
          </w:tcPr>
          <w:p w:rsidR="006D490F" w:rsidRPr="00F47171" w:rsidRDefault="00FE2B61" w:rsidP="00F47171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</w:rPr>
              <w:t>µ</w:t>
            </w:r>
            <w:r w:rsidRPr="00F47171">
              <w:rPr>
                <w:sz w:val="20"/>
              </w:rPr>
              <w:t>mol</w:t>
            </w:r>
            <w:r w:rsidR="006D490F" w:rsidRPr="00F47171">
              <w:rPr>
                <w:sz w:val="20"/>
              </w:rPr>
              <w:t xml:space="preserve"> m</w:t>
            </w:r>
            <w:r w:rsidR="006D490F" w:rsidRPr="00F47171">
              <w:rPr>
                <w:sz w:val="20"/>
                <w:vertAlign w:val="superscript"/>
              </w:rPr>
              <w:t>-2</w:t>
            </w:r>
            <w:r w:rsidR="006D490F" w:rsidRPr="00F47171">
              <w:rPr>
                <w:sz w:val="20"/>
              </w:rPr>
              <w:t xml:space="preserve"> s</w:t>
            </w:r>
            <w:r w:rsidR="006D490F" w:rsidRPr="00F47171">
              <w:rPr>
                <w:sz w:val="20"/>
                <w:vertAlign w:val="superscript"/>
              </w:rPr>
              <w:t>-1</w:t>
            </w:r>
          </w:p>
        </w:tc>
        <w:tc>
          <w:tcPr>
            <w:tcW w:w="2693" w:type="dxa"/>
            <w:vAlign w:val="center"/>
          </w:tcPr>
          <w:p w:rsidR="006D490F" w:rsidRPr="0011504C" w:rsidRDefault="006D490F" w:rsidP="0013415E">
            <w:pPr>
              <w:jc w:val="center"/>
              <w:rPr>
                <w:sz w:val="20"/>
                <w:lang w:val="en-US"/>
              </w:rPr>
            </w:pPr>
            <w:r w:rsidRPr="0011504C">
              <w:rPr>
                <w:sz w:val="20"/>
                <w:lang w:val="en-US"/>
              </w:rPr>
              <w:t xml:space="preserve">Gradient (AMANDA/ GRAHAM/ROSAA) or Eddy </w:t>
            </w:r>
            <w:proofErr w:type="spellStart"/>
            <w:r w:rsidRPr="0011504C">
              <w:rPr>
                <w:sz w:val="20"/>
                <w:lang w:val="en-US"/>
              </w:rPr>
              <w:t>cov</w:t>
            </w:r>
            <w:proofErr w:type="spellEnd"/>
            <w:r w:rsidRPr="0011504C">
              <w:rPr>
                <w:sz w:val="20"/>
                <w:lang w:val="en-US"/>
              </w:rPr>
              <w:br/>
              <w:t>(QCL, HT-</w:t>
            </w:r>
            <w:r w:rsidR="0013415E">
              <w:rPr>
                <w:sz w:val="20"/>
                <w:lang w:val="en-US"/>
              </w:rPr>
              <w:t>CI</w:t>
            </w:r>
            <w:r w:rsidR="0013415E" w:rsidRPr="0011504C">
              <w:rPr>
                <w:sz w:val="20"/>
                <w:lang w:val="en-US"/>
              </w:rPr>
              <w:t>RMS</w:t>
            </w:r>
            <w:r w:rsidRPr="0011504C">
              <w:rPr>
                <w:sz w:val="20"/>
                <w:lang w:val="en-US"/>
              </w:rPr>
              <w:t>)</w:t>
            </w:r>
          </w:p>
        </w:tc>
        <w:tc>
          <w:tcPr>
            <w:tcW w:w="1653" w:type="dxa"/>
            <w:vAlign w:val="center"/>
          </w:tcPr>
          <w:p w:rsidR="006D490F" w:rsidRPr="00F47171" w:rsidRDefault="006D490F" w:rsidP="00F471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 min</w:t>
            </w:r>
          </w:p>
        </w:tc>
        <w:tc>
          <w:tcPr>
            <w:tcW w:w="1237" w:type="dxa"/>
            <w:vAlign w:val="center"/>
          </w:tcPr>
          <w:p w:rsidR="006D490F" w:rsidRPr="00F47171" w:rsidRDefault="006D490F" w:rsidP="00F471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IMPs</w:t>
            </w:r>
          </w:p>
        </w:tc>
        <w:tc>
          <w:tcPr>
            <w:tcW w:w="1866" w:type="dxa"/>
            <w:vAlign w:val="center"/>
          </w:tcPr>
          <w:p w:rsidR="006D490F" w:rsidRPr="00F47171" w:rsidRDefault="006D490F" w:rsidP="00F4717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All</w:t>
            </w:r>
          </w:p>
        </w:tc>
      </w:tr>
      <w:tr w:rsidR="006D490F" w:rsidRPr="00F47171" w:rsidTr="005137BD">
        <w:tc>
          <w:tcPr>
            <w:tcW w:w="1384" w:type="dxa"/>
            <w:vMerge/>
            <w:shd w:val="clear" w:color="auto" w:fill="auto"/>
          </w:tcPr>
          <w:p w:rsidR="006D490F" w:rsidRPr="00F47171" w:rsidRDefault="006D490F" w:rsidP="00F47171">
            <w:pPr>
              <w:jc w:val="center"/>
              <w:rPr>
                <w:sz w:val="20"/>
              </w:rPr>
            </w:pPr>
          </w:p>
        </w:tc>
        <w:tc>
          <w:tcPr>
            <w:tcW w:w="2464" w:type="dxa"/>
            <w:vAlign w:val="center"/>
          </w:tcPr>
          <w:p w:rsidR="006D490F" w:rsidRPr="00F47171" w:rsidRDefault="006D490F" w:rsidP="00F471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 flux</w:t>
            </w:r>
          </w:p>
        </w:tc>
        <w:tc>
          <w:tcPr>
            <w:tcW w:w="1505" w:type="dxa"/>
            <w:vAlign w:val="center"/>
          </w:tcPr>
          <w:p w:rsidR="006D490F" w:rsidRPr="00F47171" w:rsidRDefault="006D490F" w:rsidP="00EA5C02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F_</w:t>
            </w:r>
            <w:r w:rsidR="00FE2B61">
              <w:rPr>
                <w:sz w:val="20"/>
              </w:rPr>
              <w:t>_EC_</w:t>
            </w:r>
            <w:r w:rsidRPr="00F47171">
              <w:rPr>
                <w:sz w:val="20"/>
              </w:rPr>
              <w:t>NO</w:t>
            </w:r>
          </w:p>
        </w:tc>
        <w:tc>
          <w:tcPr>
            <w:tcW w:w="1418" w:type="dxa"/>
            <w:vAlign w:val="center"/>
          </w:tcPr>
          <w:p w:rsidR="006D490F" w:rsidRPr="00F47171" w:rsidRDefault="008E46B1" w:rsidP="00F471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nm</w:t>
            </w:r>
            <w:r w:rsidR="00FE2B61" w:rsidRPr="00F47171">
              <w:rPr>
                <w:sz w:val="20"/>
              </w:rPr>
              <w:t>ol</w:t>
            </w:r>
            <w:r w:rsidR="006D490F" w:rsidRPr="00F47171">
              <w:rPr>
                <w:sz w:val="20"/>
              </w:rPr>
              <w:t xml:space="preserve"> m</w:t>
            </w:r>
            <w:r w:rsidR="006D490F" w:rsidRPr="00F47171">
              <w:rPr>
                <w:sz w:val="20"/>
                <w:vertAlign w:val="superscript"/>
              </w:rPr>
              <w:t>-2</w:t>
            </w:r>
            <w:r w:rsidR="006D490F" w:rsidRPr="00F47171">
              <w:rPr>
                <w:sz w:val="20"/>
              </w:rPr>
              <w:t xml:space="preserve"> s</w:t>
            </w:r>
            <w:r w:rsidR="006D490F" w:rsidRPr="00F47171">
              <w:rPr>
                <w:sz w:val="20"/>
                <w:vertAlign w:val="superscript"/>
              </w:rPr>
              <w:t>-1</w:t>
            </w:r>
          </w:p>
        </w:tc>
        <w:tc>
          <w:tcPr>
            <w:tcW w:w="2693" w:type="dxa"/>
            <w:vAlign w:val="center"/>
          </w:tcPr>
          <w:p w:rsidR="006D490F" w:rsidRPr="00F47171" w:rsidRDefault="006D490F" w:rsidP="00F47171">
            <w:pPr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Eddy </w:t>
            </w:r>
            <w:proofErr w:type="spellStart"/>
            <w:r>
              <w:rPr>
                <w:sz w:val="20"/>
                <w:lang w:val="en-GB"/>
              </w:rPr>
              <w:t>cov</w:t>
            </w:r>
            <w:proofErr w:type="spellEnd"/>
          </w:p>
        </w:tc>
        <w:tc>
          <w:tcPr>
            <w:tcW w:w="1653" w:type="dxa"/>
            <w:vAlign w:val="center"/>
          </w:tcPr>
          <w:p w:rsidR="006D490F" w:rsidRPr="00F47171" w:rsidRDefault="006D490F" w:rsidP="00F471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 min</w:t>
            </w:r>
          </w:p>
        </w:tc>
        <w:tc>
          <w:tcPr>
            <w:tcW w:w="1237" w:type="dxa"/>
            <w:vAlign w:val="center"/>
          </w:tcPr>
          <w:p w:rsidR="006D490F" w:rsidRPr="00F47171" w:rsidRDefault="006D490F" w:rsidP="00F471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IMPs</w:t>
            </w:r>
          </w:p>
        </w:tc>
        <w:tc>
          <w:tcPr>
            <w:tcW w:w="1866" w:type="dxa"/>
            <w:vAlign w:val="center"/>
          </w:tcPr>
          <w:p w:rsidR="006D490F" w:rsidRPr="00F47171" w:rsidRDefault="006D490F" w:rsidP="00F4717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All</w:t>
            </w:r>
          </w:p>
        </w:tc>
      </w:tr>
      <w:tr w:rsidR="006D490F" w:rsidRPr="00F47171" w:rsidTr="005137BD">
        <w:tc>
          <w:tcPr>
            <w:tcW w:w="1384" w:type="dxa"/>
            <w:vMerge/>
            <w:shd w:val="clear" w:color="auto" w:fill="auto"/>
          </w:tcPr>
          <w:p w:rsidR="006D490F" w:rsidRPr="00F47171" w:rsidRDefault="006D490F" w:rsidP="00F47171">
            <w:pPr>
              <w:jc w:val="center"/>
              <w:rPr>
                <w:sz w:val="20"/>
              </w:rPr>
            </w:pPr>
          </w:p>
        </w:tc>
        <w:tc>
          <w:tcPr>
            <w:tcW w:w="2464" w:type="dxa"/>
            <w:vAlign w:val="center"/>
          </w:tcPr>
          <w:p w:rsidR="006D490F" w:rsidRPr="00F47171" w:rsidRDefault="006D490F" w:rsidP="00F471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  <w:r w:rsidRPr="00EA5C02">
              <w:rPr>
                <w:sz w:val="20"/>
                <w:vertAlign w:val="subscript"/>
              </w:rPr>
              <w:t>2</w:t>
            </w:r>
            <w:r>
              <w:rPr>
                <w:sz w:val="20"/>
              </w:rPr>
              <w:t xml:space="preserve"> flux</w:t>
            </w:r>
          </w:p>
        </w:tc>
        <w:tc>
          <w:tcPr>
            <w:tcW w:w="1505" w:type="dxa"/>
            <w:vAlign w:val="center"/>
          </w:tcPr>
          <w:p w:rsidR="006D490F" w:rsidRPr="00F47171" w:rsidRDefault="006D490F" w:rsidP="00EA5C02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F_</w:t>
            </w:r>
            <w:r w:rsidR="00FE2B61">
              <w:rPr>
                <w:sz w:val="20"/>
              </w:rPr>
              <w:t>EC_</w:t>
            </w:r>
            <w:r w:rsidRPr="00F47171">
              <w:rPr>
                <w:sz w:val="20"/>
              </w:rPr>
              <w:t>N</w:t>
            </w:r>
            <w:r>
              <w:rPr>
                <w:sz w:val="20"/>
              </w:rPr>
              <w:t>O</w:t>
            </w:r>
            <w:r w:rsidRPr="00EA5C02">
              <w:rPr>
                <w:sz w:val="20"/>
                <w:vertAlign w:val="subscript"/>
              </w:rPr>
              <w:t>2</w:t>
            </w:r>
          </w:p>
        </w:tc>
        <w:tc>
          <w:tcPr>
            <w:tcW w:w="1418" w:type="dxa"/>
            <w:vAlign w:val="center"/>
          </w:tcPr>
          <w:p w:rsidR="006D490F" w:rsidRPr="00F47171" w:rsidRDefault="008E46B1" w:rsidP="00F471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nm</w:t>
            </w:r>
            <w:r w:rsidR="00FE2B61" w:rsidRPr="00F47171">
              <w:rPr>
                <w:sz w:val="20"/>
              </w:rPr>
              <w:t>ol</w:t>
            </w:r>
            <w:r w:rsidR="006D490F" w:rsidRPr="00F47171">
              <w:rPr>
                <w:sz w:val="20"/>
              </w:rPr>
              <w:t xml:space="preserve"> m</w:t>
            </w:r>
            <w:r w:rsidR="006D490F" w:rsidRPr="00F47171">
              <w:rPr>
                <w:sz w:val="20"/>
                <w:vertAlign w:val="superscript"/>
              </w:rPr>
              <w:t>-2</w:t>
            </w:r>
            <w:r w:rsidR="006D490F" w:rsidRPr="00F47171">
              <w:rPr>
                <w:sz w:val="20"/>
              </w:rPr>
              <w:t xml:space="preserve"> s</w:t>
            </w:r>
            <w:r w:rsidR="006D490F" w:rsidRPr="00F47171">
              <w:rPr>
                <w:sz w:val="20"/>
                <w:vertAlign w:val="superscript"/>
              </w:rPr>
              <w:t>-1</w:t>
            </w:r>
          </w:p>
        </w:tc>
        <w:tc>
          <w:tcPr>
            <w:tcW w:w="2693" w:type="dxa"/>
            <w:vAlign w:val="center"/>
          </w:tcPr>
          <w:p w:rsidR="006D490F" w:rsidRPr="00F47171" w:rsidRDefault="006D490F" w:rsidP="00F47171">
            <w:pPr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Eddy </w:t>
            </w:r>
            <w:proofErr w:type="spellStart"/>
            <w:r>
              <w:rPr>
                <w:sz w:val="20"/>
                <w:lang w:val="en-GB"/>
              </w:rPr>
              <w:t>cov</w:t>
            </w:r>
            <w:proofErr w:type="spellEnd"/>
          </w:p>
        </w:tc>
        <w:tc>
          <w:tcPr>
            <w:tcW w:w="1653" w:type="dxa"/>
            <w:vAlign w:val="center"/>
          </w:tcPr>
          <w:p w:rsidR="006D490F" w:rsidRPr="00F47171" w:rsidRDefault="006D490F" w:rsidP="00F471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 min</w:t>
            </w:r>
          </w:p>
        </w:tc>
        <w:tc>
          <w:tcPr>
            <w:tcW w:w="1237" w:type="dxa"/>
            <w:vAlign w:val="center"/>
          </w:tcPr>
          <w:p w:rsidR="006D490F" w:rsidRPr="00F47171" w:rsidRDefault="006D490F" w:rsidP="00F471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IMPs</w:t>
            </w:r>
          </w:p>
        </w:tc>
        <w:tc>
          <w:tcPr>
            <w:tcW w:w="1866" w:type="dxa"/>
            <w:vAlign w:val="center"/>
          </w:tcPr>
          <w:p w:rsidR="006D490F" w:rsidRPr="00F47171" w:rsidRDefault="006D490F" w:rsidP="00F4717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All</w:t>
            </w:r>
          </w:p>
        </w:tc>
      </w:tr>
      <w:tr w:rsidR="006D490F" w:rsidRPr="00F47171" w:rsidTr="00FE2B61">
        <w:tc>
          <w:tcPr>
            <w:tcW w:w="1384" w:type="dxa"/>
            <w:vMerge/>
            <w:shd w:val="clear" w:color="auto" w:fill="auto"/>
          </w:tcPr>
          <w:p w:rsidR="006D490F" w:rsidRPr="00F47171" w:rsidRDefault="006D490F" w:rsidP="00F47171">
            <w:pPr>
              <w:jc w:val="center"/>
              <w:rPr>
                <w:sz w:val="20"/>
              </w:rPr>
            </w:pPr>
          </w:p>
        </w:tc>
        <w:tc>
          <w:tcPr>
            <w:tcW w:w="2464" w:type="dxa"/>
            <w:vAlign w:val="center"/>
          </w:tcPr>
          <w:p w:rsidR="00000000" w:rsidRDefault="006D49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VOC flux</w:t>
            </w:r>
          </w:p>
          <w:p w:rsidR="00000000" w:rsidRDefault="008E5E14">
            <w:pPr>
              <w:jc w:val="center"/>
              <w:rPr>
                <w:sz w:val="20"/>
              </w:rPr>
            </w:pPr>
          </w:p>
        </w:tc>
        <w:tc>
          <w:tcPr>
            <w:tcW w:w="1505" w:type="dxa"/>
            <w:vAlign w:val="center"/>
          </w:tcPr>
          <w:p w:rsidR="00000000" w:rsidRDefault="006D490F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F_</w:t>
            </w:r>
            <w:r w:rsidR="00FE2B61">
              <w:rPr>
                <w:sz w:val="20"/>
              </w:rPr>
              <w:t>EC_VOC</w:t>
            </w:r>
          </w:p>
        </w:tc>
        <w:tc>
          <w:tcPr>
            <w:tcW w:w="1418" w:type="dxa"/>
            <w:vAlign w:val="center"/>
          </w:tcPr>
          <w:p w:rsidR="006D490F" w:rsidRPr="00F47171" w:rsidRDefault="008E46B1" w:rsidP="00F471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  <w:r w:rsidR="00FE2B61" w:rsidRPr="00F47171">
              <w:rPr>
                <w:sz w:val="20"/>
              </w:rPr>
              <w:t>mol</w:t>
            </w:r>
            <w:r w:rsidR="006D490F" w:rsidRPr="00F47171">
              <w:rPr>
                <w:sz w:val="20"/>
              </w:rPr>
              <w:t xml:space="preserve"> m</w:t>
            </w:r>
            <w:r w:rsidR="006D490F" w:rsidRPr="00F47171">
              <w:rPr>
                <w:sz w:val="20"/>
                <w:vertAlign w:val="superscript"/>
              </w:rPr>
              <w:t>-2</w:t>
            </w:r>
            <w:r w:rsidR="006D490F" w:rsidRPr="00F47171">
              <w:rPr>
                <w:sz w:val="20"/>
              </w:rPr>
              <w:t xml:space="preserve"> s</w:t>
            </w:r>
            <w:r w:rsidR="006D490F" w:rsidRPr="00F47171">
              <w:rPr>
                <w:sz w:val="20"/>
                <w:vertAlign w:val="superscript"/>
              </w:rPr>
              <w:t>-1</w:t>
            </w:r>
          </w:p>
        </w:tc>
        <w:tc>
          <w:tcPr>
            <w:tcW w:w="2693" w:type="dxa"/>
            <w:vAlign w:val="center"/>
          </w:tcPr>
          <w:p w:rsidR="006D490F" w:rsidRPr="00F47171" w:rsidRDefault="00EC5552" w:rsidP="00F47171">
            <w:pPr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(</w:t>
            </w:r>
            <w:proofErr w:type="spellStart"/>
            <w:r w:rsidR="006D490F">
              <w:rPr>
                <w:sz w:val="20"/>
                <w:lang w:val="en-GB"/>
              </w:rPr>
              <w:t>Disjunct</w:t>
            </w:r>
            <w:proofErr w:type="spellEnd"/>
            <w:r>
              <w:rPr>
                <w:sz w:val="20"/>
                <w:lang w:val="en-GB"/>
              </w:rPr>
              <w:t>)</w:t>
            </w:r>
            <w:r w:rsidR="006D490F">
              <w:rPr>
                <w:sz w:val="20"/>
                <w:lang w:val="en-GB"/>
              </w:rPr>
              <w:t xml:space="preserve"> eddy </w:t>
            </w:r>
            <w:proofErr w:type="spellStart"/>
            <w:r w:rsidR="006D490F">
              <w:rPr>
                <w:sz w:val="20"/>
                <w:lang w:val="en-GB"/>
              </w:rPr>
              <w:t>cov</w:t>
            </w:r>
            <w:proofErr w:type="spellEnd"/>
            <w:r w:rsidR="006D490F">
              <w:rPr>
                <w:sz w:val="20"/>
                <w:lang w:val="en-GB"/>
              </w:rPr>
              <w:t xml:space="preserve"> (PTR-MS; FIS); REA</w:t>
            </w:r>
          </w:p>
        </w:tc>
        <w:tc>
          <w:tcPr>
            <w:tcW w:w="1653" w:type="dxa"/>
            <w:vAlign w:val="center"/>
          </w:tcPr>
          <w:p w:rsidR="006D490F" w:rsidRPr="00F47171" w:rsidRDefault="006D490F" w:rsidP="00F471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 min</w:t>
            </w:r>
          </w:p>
        </w:tc>
        <w:tc>
          <w:tcPr>
            <w:tcW w:w="1237" w:type="dxa"/>
            <w:vAlign w:val="center"/>
          </w:tcPr>
          <w:p w:rsidR="006D490F" w:rsidRPr="00F47171" w:rsidRDefault="006D490F" w:rsidP="00F471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IMPs</w:t>
            </w:r>
          </w:p>
        </w:tc>
        <w:tc>
          <w:tcPr>
            <w:tcW w:w="1866" w:type="dxa"/>
            <w:vAlign w:val="center"/>
          </w:tcPr>
          <w:p w:rsidR="006D490F" w:rsidRPr="00F47171" w:rsidRDefault="006D490F" w:rsidP="00F4717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All</w:t>
            </w:r>
          </w:p>
        </w:tc>
      </w:tr>
      <w:tr w:rsidR="008E46B1" w:rsidRPr="00F47171" w:rsidTr="005137BD">
        <w:tc>
          <w:tcPr>
            <w:tcW w:w="1384" w:type="dxa"/>
            <w:vMerge w:val="restart"/>
            <w:shd w:val="clear" w:color="auto" w:fill="auto"/>
          </w:tcPr>
          <w:p w:rsidR="008E46B1" w:rsidRPr="00F47171" w:rsidRDefault="008E46B1" w:rsidP="00F47171">
            <w:pPr>
              <w:jc w:val="center"/>
              <w:rPr>
                <w:sz w:val="20"/>
              </w:rPr>
            </w:pPr>
          </w:p>
        </w:tc>
        <w:tc>
          <w:tcPr>
            <w:tcW w:w="2464" w:type="dxa"/>
            <w:vAlign w:val="center"/>
          </w:tcPr>
          <w:p w:rsidR="008E46B1" w:rsidRDefault="008E46B1" w:rsidP="00F471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 flux</w:t>
            </w:r>
          </w:p>
        </w:tc>
        <w:tc>
          <w:tcPr>
            <w:tcW w:w="1505" w:type="dxa"/>
            <w:vAlign w:val="center"/>
          </w:tcPr>
          <w:p w:rsidR="00000000" w:rsidRDefault="008E46B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F</w:t>
            </w:r>
            <w:r>
              <w:rPr>
                <w:sz w:val="20"/>
              </w:rPr>
              <w:t>_grd</w:t>
            </w:r>
            <w:r w:rsidRPr="00F47171">
              <w:rPr>
                <w:sz w:val="20"/>
              </w:rPr>
              <w:t>_NO</w:t>
            </w:r>
          </w:p>
        </w:tc>
        <w:tc>
          <w:tcPr>
            <w:tcW w:w="1418" w:type="dxa"/>
            <w:vAlign w:val="center"/>
          </w:tcPr>
          <w:p w:rsidR="008E46B1" w:rsidRPr="00F47171" w:rsidRDefault="008E46B1" w:rsidP="00F47171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</w:rPr>
              <w:t>µ</w:t>
            </w:r>
            <w:r w:rsidRPr="00F47171">
              <w:rPr>
                <w:sz w:val="20"/>
              </w:rPr>
              <w:t>mol m</w:t>
            </w:r>
            <w:r w:rsidRPr="00F47171">
              <w:rPr>
                <w:sz w:val="20"/>
                <w:vertAlign w:val="superscript"/>
              </w:rPr>
              <w:t>-2</w:t>
            </w:r>
            <w:r w:rsidRPr="00F47171">
              <w:rPr>
                <w:sz w:val="20"/>
              </w:rPr>
              <w:t xml:space="preserve"> s</w:t>
            </w:r>
            <w:r w:rsidRPr="00F47171">
              <w:rPr>
                <w:sz w:val="20"/>
                <w:vertAlign w:val="superscript"/>
              </w:rPr>
              <w:t>-1</w:t>
            </w:r>
          </w:p>
        </w:tc>
        <w:tc>
          <w:tcPr>
            <w:tcW w:w="2693" w:type="dxa"/>
            <w:vAlign w:val="center"/>
          </w:tcPr>
          <w:p w:rsidR="008E46B1" w:rsidRDefault="008E46B1" w:rsidP="00F47171">
            <w:pPr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Gradient</w:t>
            </w:r>
          </w:p>
        </w:tc>
        <w:tc>
          <w:tcPr>
            <w:tcW w:w="1653" w:type="dxa"/>
            <w:vAlign w:val="center"/>
          </w:tcPr>
          <w:p w:rsidR="008E46B1" w:rsidRDefault="008E46B1" w:rsidP="00F471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 min</w:t>
            </w:r>
          </w:p>
        </w:tc>
        <w:tc>
          <w:tcPr>
            <w:tcW w:w="1237" w:type="dxa"/>
            <w:vAlign w:val="center"/>
          </w:tcPr>
          <w:p w:rsidR="008E46B1" w:rsidRDefault="008E46B1" w:rsidP="00F471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Where available</w:t>
            </w:r>
          </w:p>
        </w:tc>
        <w:tc>
          <w:tcPr>
            <w:tcW w:w="1866" w:type="dxa"/>
            <w:vAlign w:val="center"/>
          </w:tcPr>
          <w:p w:rsidR="008E46B1" w:rsidRPr="00F47171" w:rsidRDefault="008E46B1" w:rsidP="00F4717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All</w:t>
            </w:r>
          </w:p>
        </w:tc>
      </w:tr>
      <w:tr w:rsidR="008E46B1" w:rsidRPr="00F47171" w:rsidTr="005137BD">
        <w:tc>
          <w:tcPr>
            <w:tcW w:w="1384" w:type="dxa"/>
            <w:vMerge/>
            <w:shd w:val="clear" w:color="auto" w:fill="auto"/>
          </w:tcPr>
          <w:p w:rsidR="008E46B1" w:rsidRPr="00F47171" w:rsidRDefault="008E46B1" w:rsidP="00F47171">
            <w:pPr>
              <w:jc w:val="center"/>
              <w:rPr>
                <w:sz w:val="20"/>
              </w:rPr>
            </w:pPr>
          </w:p>
        </w:tc>
        <w:tc>
          <w:tcPr>
            <w:tcW w:w="2464" w:type="dxa"/>
            <w:vAlign w:val="center"/>
          </w:tcPr>
          <w:p w:rsidR="008E46B1" w:rsidRDefault="008E46B1" w:rsidP="00F471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  <w:r w:rsidRPr="00EA5C02">
              <w:rPr>
                <w:sz w:val="20"/>
                <w:vertAlign w:val="subscript"/>
              </w:rPr>
              <w:t>2</w:t>
            </w:r>
            <w:r>
              <w:rPr>
                <w:sz w:val="20"/>
              </w:rPr>
              <w:t xml:space="preserve"> flux</w:t>
            </w:r>
          </w:p>
        </w:tc>
        <w:tc>
          <w:tcPr>
            <w:tcW w:w="1505" w:type="dxa"/>
            <w:vAlign w:val="center"/>
          </w:tcPr>
          <w:p w:rsidR="00000000" w:rsidRDefault="008E46B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F</w:t>
            </w:r>
            <w:r>
              <w:rPr>
                <w:sz w:val="20"/>
              </w:rPr>
              <w:t>_grd</w:t>
            </w:r>
            <w:r w:rsidRPr="00F47171">
              <w:rPr>
                <w:sz w:val="20"/>
              </w:rPr>
              <w:t>_N</w:t>
            </w:r>
            <w:r>
              <w:rPr>
                <w:sz w:val="20"/>
              </w:rPr>
              <w:t>O</w:t>
            </w:r>
            <w:r w:rsidRPr="00EA5C02">
              <w:rPr>
                <w:sz w:val="20"/>
                <w:vertAlign w:val="subscript"/>
              </w:rPr>
              <w:t>2</w:t>
            </w:r>
          </w:p>
        </w:tc>
        <w:tc>
          <w:tcPr>
            <w:tcW w:w="1418" w:type="dxa"/>
            <w:vAlign w:val="center"/>
          </w:tcPr>
          <w:p w:rsidR="008E46B1" w:rsidRPr="00F47171" w:rsidRDefault="008E46B1" w:rsidP="00F47171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</w:rPr>
              <w:t>µ</w:t>
            </w:r>
            <w:r w:rsidRPr="00F47171">
              <w:rPr>
                <w:sz w:val="20"/>
              </w:rPr>
              <w:t>mol m</w:t>
            </w:r>
            <w:r w:rsidRPr="00F47171">
              <w:rPr>
                <w:sz w:val="20"/>
                <w:vertAlign w:val="superscript"/>
              </w:rPr>
              <w:t>-2</w:t>
            </w:r>
            <w:r w:rsidRPr="00F47171">
              <w:rPr>
                <w:sz w:val="20"/>
              </w:rPr>
              <w:t xml:space="preserve"> s</w:t>
            </w:r>
            <w:r w:rsidRPr="00F47171">
              <w:rPr>
                <w:sz w:val="20"/>
                <w:vertAlign w:val="superscript"/>
              </w:rPr>
              <w:t>-1</w:t>
            </w:r>
          </w:p>
        </w:tc>
        <w:tc>
          <w:tcPr>
            <w:tcW w:w="2693" w:type="dxa"/>
            <w:vAlign w:val="center"/>
          </w:tcPr>
          <w:p w:rsidR="008E46B1" w:rsidRDefault="008E46B1" w:rsidP="00F47171">
            <w:pPr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Gradient</w:t>
            </w:r>
          </w:p>
        </w:tc>
        <w:tc>
          <w:tcPr>
            <w:tcW w:w="1653" w:type="dxa"/>
            <w:vAlign w:val="center"/>
          </w:tcPr>
          <w:p w:rsidR="008E46B1" w:rsidRDefault="008E46B1" w:rsidP="00F471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 min</w:t>
            </w:r>
          </w:p>
        </w:tc>
        <w:tc>
          <w:tcPr>
            <w:tcW w:w="1237" w:type="dxa"/>
            <w:vAlign w:val="center"/>
          </w:tcPr>
          <w:p w:rsidR="008E46B1" w:rsidRDefault="008E46B1" w:rsidP="00F471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Where available</w:t>
            </w:r>
          </w:p>
        </w:tc>
        <w:tc>
          <w:tcPr>
            <w:tcW w:w="1866" w:type="dxa"/>
            <w:vAlign w:val="center"/>
          </w:tcPr>
          <w:p w:rsidR="008E46B1" w:rsidRPr="00F47171" w:rsidRDefault="008E46B1" w:rsidP="00F4717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All</w:t>
            </w:r>
          </w:p>
        </w:tc>
      </w:tr>
      <w:tr w:rsidR="008E46B1" w:rsidRPr="00F47171" w:rsidTr="005137BD">
        <w:tc>
          <w:tcPr>
            <w:tcW w:w="1384" w:type="dxa"/>
            <w:vMerge/>
            <w:shd w:val="clear" w:color="auto" w:fill="auto"/>
          </w:tcPr>
          <w:p w:rsidR="008E46B1" w:rsidRPr="00F47171" w:rsidRDefault="008E46B1" w:rsidP="00F47171">
            <w:pPr>
              <w:jc w:val="center"/>
              <w:rPr>
                <w:sz w:val="20"/>
              </w:rPr>
            </w:pPr>
          </w:p>
        </w:tc>
        <w:tc>
          <w:tcPr>
            <w:tcW w:w="2464" w:type="dxa"/>
            <w:vAlign w:val="center"/>
          </w:tcPr>
          <w:p w:rsidR="008E46B1" w:rsidRDefault="008E46B1" w:rsidP="008E46B1">
            <w:pPr>
              <w:jc w:val="center"/>
              <w:rPr>
                <w:sz w:val="20"/>
              </w:rPr>
            </w:pPr>
            <w:r>
              <w:rPr>
                <w:sz w:val="20"/>
              </w:rPr>
              <w:t>VOC flux</w:t>
            </w:r>
          </w:p>
          <w:p w:rsidR="008E46B1" w:rsidRDefault="008E46B1" w:rsidP="008E46B1">
            <w:pPr>
              <w:jc w:val="center"/>
              <w:rPr>
                <w:sz w:val="20"/>
              </w:rPr>
            </w:pPr>
          </w:p>
          <w:p w:rsidR="008E46B1" w:rsidRDefault="008E46B1" w:rsidP="00F47171">
            <w:pPr>
              <w:jc w:val="center"/>
              <w:rPr>
                <w:sz w:val="20"/>
              </w:rPr>
            </w:pPr>
          </w:p>
        </w:tc>
        <w:tc>
          <w:tcPr>
            <w:tcW w:w="1505" w:type="dxa"/>
            <w:vAlign w:val="center"/>
          </w:tcPr>
          <w:p w:rsidR="00000000" w:rsidRDefault="008E46B1">
            <w:pPr>
              <w:jc w:val="center"/>
              <w:rPr>
                <w:rFonts w:cs="Arial"/>
                <w:b/>
                <w:i/>
                <w:iCs/>
                <w:snapToGrid w:val="0"/>
                <w:color w:val="FF0000"/>
                <w:sz w:val="20"/>
                <w:szCs w:val="24"/>
              </w:rPr>
            </w:pPr>
            <w:r w:rsidRPr="00F47171">
              <w:rPr>
                <w:sz w:val="20"/>
              </w:rPr>
              <w:t>F</w:t>
            </w:r>
            <w:r>
              <w:rPr>
                <w:sz w:val="20"/>
              </w:rPr>
              <w:t>_grd</w:t>
            </w:r>
            <w:r w:rsidRPr="00F47171">
              <w:rPr>
                <w:sz w:val="20"/>
              </w:rPr>
              <w:t>_NO</w:t>
            </w:r>
            <w:r w:rsidRPr="00F47171">
              <w:rPr>
                <w:sz w:val="20"/>
                <w:vertAlign w:val="subscript"/>
              </w:rPr>
              <w:t>3</w:t>
            </w:r>
            <w:r w:rsidRPr="00F47171">
              <w:rPr>
                <w:sz w:val="20"/>
                <w:vertAlign w:val="superscript"/>
              </w:rPr>
              <w:t>-</w:t>
            </w:r>
          </w:p>
        </w:tc>
        <w:tc>
          <w:tcPr>
            <w:tcW w:w="1418" w:type="dxa"/>
            <w:vAlign w:val="center"/>
          </w:tcPr>
          <w:p w:rsidR="008E46B1" w:rsidRPr="00F47171" w:rsidRDefault="008E46B1" w:rsidP="00F47171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</w:rPr>
              <w:t>µ</w:t>
            </w:r>
            <w:r w:rsidRPr="00F47171">
              <w:rPr>
                <w:sz w:val="20"/>
              </w:rPr>
              <w:t>mol m</w:t>
            </w:r>
            <w:r w:rsidRPr="00F47171">
              <w:rPr>
                <w:sz w:val="20"/>
                <w:vertAlign w:val="superscript"/>
              </w:rPr>
              <w:t>-2</w:t>
            </w:r>
            <w:r w:rsidRPr="00F47171">
              <w:rPr>
                <w:sz w:val="20"/>
              </w:rPr>
              <w:t xml:space="preserve"> s</w:t>
            </w:r>
            <w:r w:rsidRPr="00F47171">
              <w:rPr>
                <w:sz w:val="20"/>
                <w:vertAlign w:val="superscript"/>
              </w:rPr>
              <w:t>-1</w:t>
            </w:r>
          </w:p>
        </w:tc>
        <w:tc>
          <w:tcPr>
            <w:tcW w:w="2693" w:type="dxa"/>
            <w:vAlign w:val="center"/>
          </w:tcPr>
          <w:p w:rsidR="008E46B1" w:rsidRDefault="008E46B1" w:rsidP="00F47171">
            <w:pPr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Gradient</w:t>
            </w:r>
          </w:p>
        </w:tc>
        <w:tc>
          <w:tcPr>
            <w:tcW w:w="1653" w:type="dxa"/>
            <w:vAlign w:val="center"/>
          </w:tcPr>
          <w:p w:rsidR="008E46B1" w:rsidRDefault="008E46B1" w:rsidP="00F471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 min</w:t>
            </w:r>
          </w:p>
        </w:tc>
        <w:tc>
          <w:tcPr>
            <w:tcW w:w="1237" w:type="dxa"/>
            <w:vAlign w:val="center"/>
          </w:tcPr>
          <w:p w:rsidR="008E46B1" w:rsidRDefault="008E46B1" w:rsidP="00F471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Where available</w:t>
            </w:r>
          </w:p>
        </w:tc>
        <w:tc>
          <w:tcPr>
            <w:tcW w:w="1866" w:type="dxa"/>
            <w:vAlign w:val="center"/>
          </w:tcPr>
          <w:p w:rsidR="008E46B1" w:rsidRPr="00F47171" w:rsidRDefault="008E46B1" w:rsidP="00F4717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All</w:t>
            </w:r>
          </w:p>
        </w:tc>
      </w:tr>
    </w:tbl>
    <w:p w:rsidR="005137BD" w:rsidRDefault="005137BD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2464"/>
        <w:gridCol w:w="1505"/>
        <w:gridCol w:w="1418"/>
        <w:gridCol w:w="2693"/>
        <w:gridCol w:w="1653"/>
        <w:gridCol w:w="1237"/>
        <w:gridCol w:w="1866"/>
      </w:tblGrid>
      <w:tr w:rsidR="00C30A09" w:rsidRPr="00F47171" w:rsidTr="005137BD">
        <w:trPr>
          <w:trHeight w:val="378"/>
        </w:trPr>
        <w:tc>
          <w:tcPr>
            <w:tcW w:w="1384" w:type="dxa"/>
            <w:vMerge w:val="restart"/>
            <w:textDirection w:val="btLr"/>
            <w:vAlign w:val="center"/>
          </w:tcPr>
          <w:p w:rsidR="00C30A09" w:rsidRPr="00F47171" w:rsidRDefault="00C30A09" w:rsidP="005137BD">
            <w:pPr>
              <w:ind w:left="113" w:right="113"/>
              <w:jc w:val="center"/>
              <w:rPr>
                <w:b/>
                <w:smallCaps/>
                <w:sz w:val="20"/>
              </w:rPr>
            </w:pPr>
            <w:r>
              <w:rPr>
                <w:b/>
                <w:smallCaps/>
                <w:sz w:val="20"/>
              </w:rPr>
              <w:t>W</w:t>
            </w:r>
            <w:r w:rsidRPr="00F47171">
              <w:rPr>
                <w:b/>
                <w:smallCaps/>
                <w:sz w:val="20"/>
              </w:rPr>
              <w:t xml:space="preserve">et Deposition </w:t>
            </w:r>
          </w:p>
        </w:tc>
        <w:tc>
          <w:tcPr>
            <w:tcW w:w="2464" w:type="dxa"/>
            <w:vAlign w:val="center"/>
          </w:tcPr>
          <w:p w:rsidR="00C30A09" w:rsidRPr="00A5395F" w:rsidRDefault="00C30A09" w:rsidP="00A5395F">
            <w:pPr>
              <w:pStyle w:val="legend"/>
              <w:spacing w:before="60" w:after="60" w:line="240" w:lineRule="auto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Bulk wet deposition</w:t>
            </w:r>
          </w:p>
        </w:tc>
        <w:tc>
          <w:tcPr>
            <w:tcW w:w="1505" w:type="dxa"/>
            <w:vAlign w:val="center"/>
          </w:tcPr>
          <w:p w:rsidR="00C30A09" w:rsidRPr="00F47171" w:rsidRDefault="00C30A09" w:rsidP="00735EB4">
            <w:pPr>
              <w:jc w:val="center"/>
              <w:rPr>
                <w:b/>
                <w:smallCaps/>
                <w:sz w:val="20"/>
              </w:rPr>
            </w:pPr>
            <w:r w:rsidRPr="00F47171">
              <w:rPr>
                <w:sz w:val="20"/>
              </w:rPr>
              <w:t>WD</w:t>
            </w:r>
          </w:p>
        </w:tc>
        <w:tc>
          <w:tcPr>
            <w:tcW w:w="1418" w:type="dxa"/>
            <w:vAlign w:val="center"/>
          </w:tcPr>
          <w:p w:rsidR="00C30A09" w:rsidRPr="00F47171" w:rsidRDefault="00C30A09" w:rsidP="00735EB4">
            <w:pPr>
              <w:jc w:val="center"/>
              <w:rPr>
                <w:b/>
                <w:smallCaps/>
                <w:sz w:val="20"/>
              </w:rPr>
            </w:pPr>
            <w:r w:rsidRPr="00F47171">
              <w:rPr>
                <w:sz w:val="20"/>
              </w:rPr>
              <w:t>mm</w:t>
            </w:r>
          </w:p>
        </w:tc>
        <w:tc>
          <w:tcPr>
            <w:tcW w:w="2693" w:type="dxa"/>
            <w:vAlign w:val="center"/>
          </w:tcPr>
          <w:p w:rsidR="00C30A09" w:rsidRPr="00F47171" w:rsidRDefault="00C30A09" w:rsidP="00735EB4">
            <w:pPr>
              <w:jc w:val="center"/>
              <w:rPr>
                <w:b/>
                <w:smallCaps/>
                <w:sz w:val="20"/>
              </w:rPr>
            </w:pPr>
            <w:r w:rsidRPr="00F47171">
              <w:rPr>
                <w:sz w:val="20"/>
              </w:rPr>
              <w:t>Bulk  sampler</w:t>
            </w:r>
          </w:p>
        </w:tc>
        <w:tc>
          <w:tcPr>
            <w:tcW w:w="1653" w:type="dxa"/>
            <w:vAlign w:val="center"/>
          </w:tcPr>
          <w:p w:rsidR="00C30A09" w:rsidRPr="00F47171" w:rsidRDefault="00C30A09" w:rsidP="00735EB4">
            <w:pPr>
              <w:jc w:val="center"/>
              <w:rPr>
                <w:b/>
                <w:smallCaps/>
                <w:sz w:val="20"/>
              </w:rPr>
            </w:pPr>
            <w:r w:rsidRPr="00F47171">
              <w:rPr>
                <w:sz w:val="20"/>
              </w:rPr>
              <w:t>Monthly</w:t>
            </w:r>
          </w:p>
        </w:tc>
        <w:tc>
          <w:tcPr>
            <w:tcW w:w="1237" w:type="dxa"/>
            <w:vAlign w:val="center"/>
          </w:tcPr>
          <w:p w:rsidR="00C30A09" w:rsidRPr="00F47171" w:rsidRDefault="00C30A09" w:rsidP="00863E88">
            <w:pPr>
              <w:jc w:val="center"/>
              <w:rPr>
                <w:b/>
                <w:smallCaps/>
                <w:sz w:val="20"/>
              </w:rPr>
            </w:pPr>
            <w:r>
              <w:rPr>
                <w:sz w:val="20"/>
              </w:rPr>
              <w:t>1</w:t>
            </w:r>
            <w:r w:rsidRPr="00F47171" w:rsidDel="006D490F">
              <w:rPr>
                <w:sz w:val="20"/>
              </w:rPr>
              <w:t>5</w:t>
            </w:r>
          </w:p>
        </w:tc>
        <w:tc>
          <w:tcPr>
            <w:tcW w:w="1866" w:type="dxa"/>
            <w:vAlign w:val="center"/>
          </w:tcPr>
          <w:p w:rsidR="00C30A09" w:rsidRPr="00F47171" w:rsidRDefault="00C30A09" w:rsidP="00735EB4">
            <w:pPr>
              <w:jc w:val="center"/>
              <w:rPr>
                <w:b/>
                <w:smallCaps/>
                <w:sz w:val="20"/>
              </w:rPr>
            </w:pPr>
            <w:r w:rsidRPr="00F47171">
              <w:rPr>
                <w:sz w:val="20"/>
              </w:rPr>
              <w:t>A</w:t>
            </w:r>
            <w:r>
              <w:rPr>
                <w:sz w:val="20"/>
              </w:rPr>
              <w:t>ll</w:t>
            </w:r>
            <w:r w:rsidR="008E46B1">
              <w:rPr>
                <w:sz w:val="20"/>
              </w:rPr>
              <w:t>, nearby site</w:t>
            </w:r>
          </w:p>
        </w:tc>
      </w:tr>
      <w:tr w:rsidR="00C30A09" w:rsidRPr="00F47171" w:rsidTr="005137BD">
        <w:tc>
          <w:tcPr>
            <w:tcW w:w="1384" w:type="dxa"/>
            <w:vMerge/>
            <w:vAlign w:val="center"/>
          </w:tcPr>
          <w:p w:rsidR="00C30A09" w:rsidRPr="00F47171" w:rsidRDefault="00C30A09" w:rsidP="00863E88">
            <w:pPr>
              <w:jc w:val="center"/>
              <w:rPr>
                <w:sz w:val="20"/>
              </w:rPr>
            </w:pPr>
          </w:p>
        </w:tc>
        <w:tc>
          <w:tcPr>
            <w:tcW w:w="2464" w:type="dxa"/>
            <w:vAlign w:val="center"/>
          </w:tcPr>
          <w:p w:rsidR="00C30A09" w:rsidRPr="00F47171" w:rsidRDefault="00C30A09" w:rsidP="00735EB4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Bulk ammonium</w:t>
            </w:r>
          </w:p>
        </w:tc>
        <w:tc>
          <w:tcPr>
            <w:tcW w:w="1505" w:type="dxa"/>
            <w:vAlign w:val="center"/>
          </w:tcPr>
          <w:p w:rsidR="00C30A09" w:rsidRPr="00F47171" w:rsidRDefault="00C30A09" w:rsidP="00735EB4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WD_NH4+</w:t>
            </w:r>
          </w:p>
        </w:tc>
        <w:tc>
          <w:tcPr>
            <w:tcW w:w="1418" w:type="dxa"/>
            <w:vAlign w:val="center"/>
          </w:tcPr>
          <w:p w:rsidR="00C30A09" w:rsidRPr="00735EB4" w:rsidRDefault="00C30A09" w:rsidP="00863E88">
            <w:pPr>
              <w:pStyle w:val="legend"/>
              <w:spacing w:before="0" w:line="240" w:lineRule="auto"/>
              <w:jc w:val="center"/>
              <w:rPr>
                <w:sz w:val="20"/>
                <w:vertAlign w:val="superscript"/>
              </w:rPr>
            </w:pPr>
            <w:r w:rsidRPr="00F47171">
              <w:rPr>
                <w:sz w:val="20"/>
              </w:rPr>
              <w:t>kg N  ha</w:t>
            </w:r>
            <w:r w:rsidRPr="00F47171">
              <w:rPr>
                <w:sz w:val="20"/>
                <w:vertAlign w:val="superscript"/>
              </w:rPr>
              <w:t>-1</w:t>
            </w:r>
          </w:p>
        </w:tc>
        <w:tc>
          <w:tcPr>
            <w:tcW w:w="2693" w:type="dxa"/>
            <w:vAlign w:val="center"/>
          </w:tcPr>
          <w:p w:rsidR="00C30A09" w:rsidRPr="00F47171" w:rsidRDefault="00C30A09" w:rsidP="00735EB4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Bulk  sampler</w:t>
            </w:r>
          </w:p>
        </w:tc>
        <w:tc>
          <w:tcPr>
            <w:tcW w:w="1653" w:type="dxa"/>
            <w:vAlign w:val="center"/>
          </w:tcPr>
          <w:p w:rsidR="00C30A09" w:rsidRPr="00F47171" w:rsidRDefault="00C30A09" w:rsidP="00A5395F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Monthly</w:t>
            </w:r>
          </w:p>
        </w:tc>
        <w:tc>
          <w:tcPr>
            <w:tcW w:w="1237" w:type="dxa"/>
            <w:vAlign w:val="center"/>
          </w:tcPr>
          <w:p w:rsidR="00C30A09" w:rsidRPr="00F47171" w:rsidRDefault="00C30A09" w:rsidP="00863E88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866" w:type="dxa"/>
            <w:vAlign w:val="center"/>
          </w:tcPr>
          <w:p w:rsidR="00C30A09" w:rsidRPr="00F47171" w:rsidRDefault="00C30A09" w:rsidP="00863E88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All</w:t>
            </w:r>
            <w:r w:rsidR="008E46B1">
              <w:rPr>
                <w:sz w:val="20"/>
              </w:rPr>
              <w:t>, nearby site</w:t>
            </w:r>
          </w:p>
        </w:tc>
      </w:tr>
      <w:tr w:rsidR="00C30A09" w:rsidRPr="00F47171" w:rsidTr="005137BD">
        <w:tc>
          <w:tcPr>
            <w:tcW w:w="1384" w:type="dxa"/>
            <w:vMerge/>
            <w:vAlign w:val="center"/>
          </w:tcPr>
          <w:p w:rsidR="00C30A09" w:rsidRPr="00F47171" w:rsidRDefault="00C30A09" w:rsidP="00863E88">
            <w:pPr>
              <w:jc w:val="center"/>
              <w:rPr>
                <w:sz w:val="20"/>
              </w:rPr>
            </w:pPr>
          </w:p>
        </w:tc>
        <w:tc>
          <w:tcPr>
            <w:tcW w:w="2464" w:type="dxa"/>
            <w:vAlign w:val="center"/>
          </w:tcPr>
          <w:p w:rsidR="00C30A09" w:rsidRPr="00F47171" w:rsidRDefault="00C30A09" w:rsidP="00735EB4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Bulk nitrate</w:t>
            </w:r>
          </w:p>
        </w:tc>
        <w:tc>
          <w:tcPr>
            <w:tcW w:w="1505" w:type="dxa"/>
            <w:vAlign w:val="center"/>
          </w:tcPr>
          <w:p w:rsidR="00C30A09" w:rsidRPr="00F47171" w:rsidRDefault="00C30A09" w:rsidP="00735EB4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WD_NO3-</w:t>
            </w:r>
          </w:p>
        </w:tc>
        <w:tc>
          <w:tcPr>
            <w:tcW w:w="1418" w:type="dxa"/>
            <w:vAlign w:val="center"/>
          </w:tcPr>
          <w:p w:rsidR="00C30A09" w:rsidRPr="00735EB4" w:rsidRDefault="00C30A09" w:rsidP="00863E88">
            <w:pPr>
              <w:pStyle w:val="legend"/>
              <w:spacing w:before="0" w:line="240" w:lineRule="auto"/>
              <w:jc w:val="center"/>
              <w:rPr>
                <w:sz w:val="20"/>
                <w:vertAlign w:val="superscript"/>
              </w:rPr>
            </w:pPr>
            <w:r w:rsidRPr="00F47171">
              <w:rPr>
                <w:sz w:val="20"/>
              </w:rPr>
              <w:t>kg N  ha</w:t>
            </w:r>
            <w:r w:rsidRPr="00F47171">
              <w:rPr>
                <w:sz w:val="20"/>
                <w:vertAlign w:val="superscript"/>
              </w:rPr>
              <w:t>-1</w:t>
            </w:r>
          </w:p>
        </w:tc>
        <w:tc>
          <w:tcPr>
            <w:tcW w:w="2693" w:type="dxa"/>
            <w:vAlign w:val="center"/>
          </w:tcPr>
          <w:p w:rsidR="00C30A09" w:rsidRPr="00F47171" w:rsidRDefault="00C30A09" w:rsidP="00A5395F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Bulk  sampler</w:t>
            </w:r>
          </w:p>
        </w:tc>
        <w:tc>
          <w:tcPr>
            <w:tcW w:w="1653" w:type="dxa"/>
            <w:vAlign w:val="center"/>
          </w:tcPr>
          <w:p w:rsidR="00C30A09" w:rsidRPr="00F47171" w:rsidRDefault="00C30A09" w:rsidP="00A5395F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Monthly</w:t>
            </w:r>
          </w:p>
        </w:tc>
        <w:tc>
          <w:tcPr>
            <w:tcW w:w="1237" w:type="dxa"/>
            <w:vAlign w:val="center"/>
          </w:tcPr>
          <w:p w:rsidR="00C30A09" w:rsidRPr="00F47171" w:rsidRDefault="00C30A09" w:rsidP="00863E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866" w:type="dxa"/>
            <w:vAlign w:val="center"/>
          </w:tcPr>
          <w:p w:rsidR="00C30A09" w:rsidRPr="00F47171" w:rsidRDefault="00C30A09" w:rsidP="00735EB4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All</w:t>
            </w:r>
            <w:r w:rsidR="008E46B1">
              <w:rPr>
                <w:sz w:val="20"/>
              </w:rPr>
              <w:t>, nearby site</w:t>
            </w:r>
          </w:p>
        </w:tc>
      </w:tr>
      <w:tr w:rsidR="00C30A09" w:rsidRPr="00F47171" w:rsidTr="005137BD">
        <w:trPr>
          <w:trHeight w:val="78"/>
        </w:trPr>
        <w:tc>
          <w:tcPr>
            <w:tcW w:w="1384" w:type="dxa"/>
            <w:vMerge/>
            <w:vAlign w:val="center"/>
          </w:tcPr>
          <w:p w:rsidR="00C30A09" w:rsidRPr="00F47171" w:rsidRDefault="00C30A09" w:rsidP="00863E88">
            <w:pPr>
              <w:jc w:val="center"/>
              <w:rPr>
                <w:sz w:val="20"/>
              </w:rPr>
            </w:pPr>
          </w:p>
        </w:tc>
        <w:tc>
          <w:tcPr>
            <w:tcW w:w="2464" w:type="dxa"/>
            <w:vAlign w:val="center"/>
          </w:tcPr>
          <w:p w:rsidR="00C30A09" w:rsidRPr="00F47171" w:rsidRDefault="00C30A09" w:rsidP="00735EB4">
            <w:pPr>
              <w:pStyle w:val="legend"/>
              <w:spacing w:before="60" w:after="6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Bulk sulphate</w:t>
            </w:r>
            <w:r w:rsidRPr="00F47171" w:rsidDel="006D490F">
              <w:rPr>
                <w:sz w:val="20"/>
              </w:rPr>
              <w:t xml:space="preserve"> </w:t>
            </w:r>
          </w:p>
        </w:tc>
        <w:tc>
          <w:tcPr>
            <w:tcW w:w="1505" w:type="dxa"/>
            <w:vAlign w:val="center"/>
          </w:tcPr>
          <w:p w:rsidR="00C30A09" w:rsidRPr="00F47171" w:rsidRDefault="00C30A09" w:rsidP="00863E88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WD_</w:t>
            </w:r>
            <w:r>
              <w:rPr>
                <w:sz w:val="20"/>
              </w:rPr>
              <w:t>SO4=</w:t>
            </w:r>
          </w:p>
        </w:tc>
        <w:tc>
          <w:tcPr>
            <w:tcW w:w="1418" w:type="dxa"/>
            <w:vAlign w:val="center"/>
          </w:tcPr>
          <w:p w:rsidR="00C30A09" w:rsidRPr="00F47171" w:rsidRDefault="00C30A09" w:rsidP="00735EB4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kg S ha</w:t>
            </w:r>
            <w:r w:rsidRPr="00F47171" w:rsidDel="006D490F">
              <w:rPr>
                <w:sz w:val="20"/>
                <w:vertAlign w:val="superscript"/>
              </w:rPr>
              <w:t>-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</w:tcPr>
          <w:p w:rsidR="00C30A09" w:rsidRPr="00F47171" w:rsidRDefault="00C30A09" w:rsidP="00863E88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Bulk  sampler</w:t>
            </w:r>
          </w:p>
        </w:tc>
        <w:tc>
          <w:tcPr>
            <w:tcW w:w="1653" w:type="dxa"/>
            <w:vAlign w:val="center"/>
          </w:tcPr>
          <w:p w:rsidR="00C30A09" w:rsidRPr="00F47171" w:rsidRDefault="00C30A09" w:rsidP="00A5395F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 w:rsidRPr="00F47171" w:rsidDel="006D490F">
              <w:rPr>
                <w:sz w:val="20"/>
              </w:rPr>
              <w:t>Monthly</w:t>
            </w:r>
          </w:p>
        </w:tc>
        <w:tc>
          <w:tcPr>
            <w:tcW w:w="1237" w:type="dxa"/>
            <w:vAlign w:val="center"/>
          </w:tcPr>
          <w:p w:rsidR="00C30A09" w:rsidRPr="00F47171" w:rsidRDefault="00C30A09" w:rsidP="00863E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866" w:type="dxa"/>
            <w:vAlign w:val="center"/>
          </w:tcPr>
          <w:p w:rsidR="00C30A09" w:rsidRPr="00F47171" w:rsidRDefault="00C30A09" w:rsidP="00863E88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 w:rsidRPr="00F47171" w:rsidDel="006D490F">
              <w:rPr>
                <w:sz w:val="20"/>
              </w:rPr>
              <w:t>All</w:t>
            </w:r>
            <w:r w:rsidR="008E46B1">
              <w:rPr>
                <w:sz w:val="20"/>
              </w:rPr>
              <w:t>, nearby site</w:t>
            </w:r>
          </w:p>
        </w:tc>
      </w:tr>
      <w:tr w:rsidR="00C30A09" w:rsidRPr="00F47171" w:rsidTr="005137BD">
        <w:tc>
          <w:tcPr>
            <w:tcW w:w="1384" w:type="dxa"/>
            <w:vMerge/>
            <w:vAlign w:val="center"/>
          </w:tcPr>
          <w:p w:rsidR="00C30A09" w:rsidRPr="00F47171" w:rsidRDefault="00C30A09" w:rsidP="00863E88">
            <w:pPr>
              <w:jc w:val="center"/>
              <w:rPr>
                <w:sz w:val="20"/>
              </w:rPr>
            </w:pPr>
          </w:p>
        </w:tc>
        <w:tc>
          <w:tcPr>
            <w:tcW w:w="2464" w:type="dxa"/>
            <w:vAlign w:val="center"/>
          </w:tcPr>
          <w:p w:rsidR="00C30A09" w:rsidRPr="00F47171" w:rsidRDefault="00C30A09" w:rsidP="00863E88">
            <w:pPr>
              <w:pStyle w:val="legend"/>
              <w:spacing w:before="60" w:after="6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Bulk chloride</w:t>
            </w:r>
          </w:p>
        </w:tc>
        <w:tc>
          <w:tcPr>
            <w:tcW w:w="1505" w:type="dxa"/>
            <w:vAlign w:val="center"/>
          </w:tcPr>
          <w:p w:rsidR="00C30A09" w:rsidRPr="00F47171" w:rsidRDefault="00C30A09" w:rsidP="00735EB4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proofErr w:type="spellStart"/>
            <w:r w:rsidRPr="00F47171">
              <w:rPr>
                <w:sz w:val="20"/>
              </w:rPr>
              <w:t>WD_</w:t>
            </w:r>
            <w:r>
              <w:rPr>
                <w:sz w:val="20"/>
              </w:rPr>
              <w:t>Cl</w:t>
            </w:r>
            <w:proofErr w:type="spellEnd"/>
            <w:r>
              <w:rPr>
                <w:sz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C30A09" w:rsidRPr="00F47171" w:rsidRDefault="00C30A09" w:rsidP="00863E88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kg </w:t>
            </w:r>
            <w:proofErr w:type="spellStart"/>
            <w:r>
              <w:rPr>
                <w:sz w:val="20"/>
              </w:rPr>
              <w:t>Cl</w:t>
            </w:r>
            <w:proofErr w:type="spellEnd"/>
            <w:r>
              <w:rPr>
                <w:sz w:val="20"/>
              </w:rPr>
              <w:t xml:space="preserve"> ha</w:t>
            </w:r>
            <w:r w:rsidRPr="00A5395F">
              <w:rPr>
                <w:sz w:val="20"/>
                <w:vertAlign w:val="superscript"/>
              </w:rPr>
              <w:t>-1</w:t>
            </w:r>
          </w:p>
        </w:tc>
        <w:tc>
          <w:tcPr>
            <w:tcW w:w="2693" w:type="dxa"/>
            <w:vAlign w:val="center"/>
          </w:tcPr>
          <w:p w:rsidR="00C30A09" w:rsidRPr="00F47171" w:rsidRDefault="00C30A09" w:rsidP="00863E88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Bulk  sampler</w:t>
            </w:r>
          </w:p>
        </w:tc>
        <w:tc>
          <w:tcPr>
            <w:tcW w:w="1653" w:type="dxa"/>
            <w:vAlign w:val="center"/>
          </w:tcPr>
          <w:p w:rsidR="00C30A09" w:rsidRPr="00F47171" w:rsidRDefault="00C30A09" w:rsidP="00A5395F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 w:rsidRPr="00F47171" w:rsidDel="006D490F">
              <w:rPr>
                <w:sz w:val="20"/>
              </w:rPr>
              <w:t>Monthly</w:t>
            </w:r>
          </w:p>
        </w:tc>
        <w:tc>
          <w:tcPr>
            <w:tcW w:w="1237" w:type="dxa"/>
            <w:vAlign w:val="center"/>
          </w:tcPr>
          <w:p w:rsidR="00C30A09" w:rsidRPr="00F47171" w:rsidRDefault="00C30A09" w:rsidP="00863E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866" w:type="dxa"/>
            <w:vAlign w:val="center"/>
          </w:tcPr>
          <w:p w:rsidR="00C30A09" w:rsidRPr="00F47171" w:rsidRDefault="00C30A09" w:rsidP="00863E88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 w:rsidRPr="00F47171" w:rsidDel="006D490F">
              <w:rPr>
                <w:sz w:val="20"/>
              </w:rPr>
              <w:t>All</w:t>
            </w:r>
            <w:r w:rsidR="008E46B1">
              <w:rPr>
                <w:sz w:val="20"/>
              </w:rPr>
              <w:t>, nearby site</w:t>
            </w:r>
          </w:p>
        </w:tc>
      </w:tr>
      <w:tr w:rsidR="008E46B1" w:rsidRPr="00F47171" w:rsidTr="005137BD">
        <w:tc>
          <w:tcPr>
            <w:tcW w:w="1384" w:type="dxa"/>
            <w:vMerge/>
            <w:vAlign w:val="center"/>
          </w:tcPr>
          <w:p w:rsidR="008E46B1" w:rsidRPr="00F47171" w:rsidRDefault="008E46B1" w:rsidP="00863E88">
            <w:pPr>
              <w:jc w:val="center"/>
              <w:rPr>
                <w:sz w:val="20"/>
              </w:rPr>
            </w:pPr>
          </w:p>
        </w:tc>
        <w:tc>
          <w:tcPr>
            <w:tcW w:w="2464" w:type="dxa"/>
            <w:vAlign w:val="center"/>
          </w:tcPr>
          <w:p w:rsidR="00000000" w:rsidRDefault="008E46B1">
            <w:pPr>
              <w:pStyle w:val="legend"/>
              <w:spacing w:before="60" w:after="6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Leaf loading</w:t>
            </w:r>
          </w:p>
        </w:tc>
        <w:tc>
          <w:tcPr>
            <w:tcW w:w="1505" w:type="dxa"/>
            <w:vAlign w:val="center"/>
          </w:tcPr>
          <w:p w:rsidR="008E46B1" w:rsidRDefault="008E46B1" w:rsidP="00735EB4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LC_NH4+</w:t>
            </w:r>
          </w:p>
        </w:tc>
        <w:tc>
          <w:tcPr>
            <w:tcW w:w="1418" w:type="dxa"/>
            <w:vAlign w:val="center"/>
          </w:tcPr>
          <w:p w:rsidR="008E46B1" w:rsidRDefault="008E46B1" w:rsidP="00863E88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µmol m</w:t>
            </w:r>
            <w:r w:rsidR="00627BE5" w:rsidRPr="00627BE5">
              <w:rPr>
                <w:sz w:val="20"/>
                <w:vertAlign w:val="superscript"/>
              </w:rPr>
              <w:t>-2</w:t>
            </w:r>
          </w:p>
        </w:tc>
        <w:tc>
          <w:tcPr>
            <w:tcW w:w="2693" w:type="dxa"/>
            <w:vAlign w:val="center"/>
          </w:tcPr>
          <w:p w:rsidR="008E46B1" w:rsidRPr="00F47171" w:rsidRDefault="008E46B1" w:rsidP="00863E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Leaf washing</w:t>
            </w:r>
          </w:p>
        </w:tc>
        <w:tc>
          <w:tcPr>
            <w:tcW w:w="1653" w:type="dxa"/>
            <w:vAlign w:val="center"/>
          </w:tcPr>
          <w:p w:rsidR="00000000" w:rsidRDefault="008E46B1">
            <w:pPr>
              <w:pStyle w:val="legend"/>
              <w:spacing w:before="0" w:line="240" w:lineRule="auto"/>
              <w:jc w:val="center"/>
              <w:rPr>
                <w:rFonts w:cs="Arial"/>
                <w:b/>
                <w:i/>
                <w:iCs/>
                <w:snapToGrid w:val="0"/>
                <w:color w:val="FF0000"/>
                <w:sz w:val="20"/>
                <w:szCs w:val="24"/>
              </w:rPr>
            </w:pPr>
            <w:r>
              <w:rPr>
                <w:sz w:val="20"/>
              </w:rPr>
              <w:t>Daily</w:t>
            </w:r>
          </w:p>
        </w:tc>
        <w:tc>
          <w:tcPr>
            <w:tcW w:w="1237" w:type="dxa"/>
            <w:vMerge w:val="restart"/>
            <w:vAlign w:val="center"/>
          </w:tcPr>
          <w:p w:rsidR="008E46B1" w:rsidRDefault="008E46B1" w:rsidP="00863E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IMPs, where NH</w:t>
            </w:r>
            <w:r w:rsidRPr="008E46B1">
              <w:rPr>
                <w:sz w:val="20"/>
                <w:vertAlign w:val="subscript"/>
              </w:rPr>
              <w:t>3</w:t>
            </w:r>
            <w:r>
              <w:rPr>
                <w:sz w:val="20"/>
              </w:rPr>
              <w:t xml:space="preserve"> flux measured</w:t>
            </w:r>
          </w:p>
          <w:p w:rsidR="00000000" w:rsidRDefault="008E5E14">
            <w:pPr>
              <w:jc w:val="center"/>
              <w:rPr>
                <w:sz w:val="20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8E46B1" w:rsidRDefault="008E46B1" w:rsidP="00863E88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All sites, where NH</w:t>
            </w:r>
            <w:r w:rsidR="00627BE5" w:rsidRPr="00627BE5">
              <w:rPr>
                <w:sz w:val="20"/>
                <w:vertAlign w:val="subscript"/>
              </w:rPr>
              <w:t>3</w:t>
            </w:r>
            <w:r>
              <w:rPr>
                <w:sz w:val="20"/>
              </w:rPr>
              <w:t xml:space="preserve"> flux measured</w:t>
            </w:r>
          </w:p>
          <w:p w:rsidR="008E46B1" w:rsidRDefault="008E46B1" w:rsidP="00863E88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</w:p>
          <w:p w:rsidR="008E46B1" w:rsidRDefault="008E46B1" w:rsidP="00863E88">
            <w:pPr>
              <w:pStyle w:val="legend"/>
              <w:jc w:val="center"/>
              <w:rPr>
                <w:sz w:val="20"/>
              </w:rPr>
            </w:pPr>
          </w:p>
        </w:tc>
      </w:tr>
      <w:tr w:rsidR="008E46B1" w:rsidRPr="00F47171" w:rsidTr="005137BD">
        <w:tc>
          <w:tcPr>
            <w:tcW w:w="1384" w:type="dxa"/>
            <w:vMerge/>
            <w:vAlign w:val="center"/>
          </w:tcPr>
          <w:p w:rsidR="008E46B1" w:rsidRPr="00F47171" w:rsidRDefault="008E46B1" w:rsidP="00863E88">
            <w:pPr>
              <w:jc w:val="center"/>
              <w:rPr>
                <w:sz w:val="20"/>
              </w:rPr>
            </w:pPr>
          </w:p>
        </w:tc>
        <w:tc>
          <w:tcPr>
            <w:tcW w:w="2464" w:type="dxa"/>
            <w:vAlign w:val="center"/>
          </w:tcPr>
          <w:p w:rsidR="00000000" w:rsidRDefault="008E46B1">
            <w:pPr>
              <w:pStyle w:val="legend"/>
              <w:spacing w:before="60" w:after="6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Leaf loading</w:t>
            </w:r>
          </w:p>
        </w:tc>
        <w:tc>
          <w:tcPr>
            <w:tcW w:w="1505" w:type="dxa"/>
            <w:vAlign w:val="center"/>
          </w:tcPr>
          <w:p w:rsidR="00000000" w:rsidRDefault="008E46B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LC_NO3-</w:t>
            </w:r>
          </w:p>
        </w:tc>
        <w:tc>
          <w:tcPr>
            <w:tcW w:w="1418" w:type="dxa"/>
            <w:vAlign w:val="center"/>
          </w:tcPr>
          <w:p w:rsidR="008E46B1" w:rsidRDefault="008E46B1" w:rsidP="00863E88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µmol m</w:t>
            </w:r>
            <w:r w:rsidRPr="008E46B1">
              <w:rPr>
                <w:sz w:val="20"/>
                <w:vertAlign w:val="superscript"/>
              </w:rPr>
              <w:t>-2</w:t>
            </w:r>
          </w:p>
        </w:tc>
        <w:tc>
          <w:tcPr>
            <w:tcW w:w="2693" w:type="dxa"/>
            <w:vAlign w:val="center"/>
          </w:tcPr>
          <w:p w:rsidR="008E46B1" w:rsidRPr="00F47171" w:rsidRDefault="008E46B1" w:rsidP="00863E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Leaf washing</w:t>
            </w:r>
          </w:p>
        </w:tc>
        <w:tc>
          <w:tcPr>
            <w:tcW w:w="1653" w:type="dxa"/>
            <w:vAlign w:val="center"/>
          </w:tcPr>
          <w:p w:rsidR="008E46B1" w:rsidRDefault="008E46B1" w:rsidP="00A5395F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Daily</w:t>
            </w:r>
          </w:p>
        </w:tc>
        <w:tc>
          <w:tcPr>
            <w:tcW w:w="1237" w:type="dxa"/>
            <w:vMerge/>
            <w:vAlign w:val="center"/>
          </w:tcPr>
          <w:p w:rsidR="008E46B1" w:rsidRDefault="008E46B1" w:rsidP="00863E88">
            <w:pPr>
              <w:jc w:val="center"/>
              <w:rPr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8E46B1" w:rsidRDefault="008E46B1" w:rsidP="00863E88">
            <w:pPr>
              <w:pStyle w:val="legend"/>
              <w:jc w:val="center"/>
              <w:rPr>
                <w:sz w:val="20"/>
              </w:rPr>
            </w:pPr>
          </w:p>
        </w:tc>
      </w:tr>
      <w:tr w:rsidR="008E46B1" w:rsidRPr="00F47171" w:rsidTr="005137BD">
        <w:tc>
          <w:tcPr>
            <w:tcW w:w="1384" w:type="dxa"/>
            <w:vMerge/>
            <w:vAlign w:val="center"/>
          </w:tcPr>
          <w:p w:rsidR="008E46B1" w:rsidRPr="00F47171" w:rsidRDefault="008E46B1" w:rsidP="00863E88">
            <w:pPr>
              <w:jc w:val="center"/>
              <w:rPr>
                <w:sz w:val="20"/>
              </w:rPr>
            </w:pPr>
          </w:p>
        </w:tc>
        <w:tc>
          <w:tcPr>
            <w:tcW w:w="2464" w:type="dxa"/>
            <w:vAlign w:val="center"/>
          </w:tcPr>
          <w:p w:rsidR="00000000" w:rsidRDefault="008E46B1">
            <w:pPr>
              <w:pStyle w:val="legend"/>
              <w:spacing w:before="60" w:after="6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Leaf loading</w:t>
            </w:r>
          </w:p>
        </w:tc>
        <w:tc>
          <w:tcPr>
            <w:tcW w:w="1505" w:type="dxa"/>
            <w:vAlign w:val="center"/>
          </w:tcPr>
          <w:p w:rsidR="00000000" w:rsidRDefault="008E46B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LC_SO4=</w:t>
            </w:r>
          </w:p>
        </w:tc>
        <w:tc>
          <w:tcPr>
            <w:tcW w:w="1418" w:type="dxa"/>
            <w:vAlign w:val="center"/>
          </w:tcPr>
          <w:p w:rsidR="008E46B1" w:rsidRDefault="008E46B1" w:rsidP="00863E88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µmol m</w:t>
            </w:r>
            <w:r w:rsidRPr="008E46B1">
              <w:rPr>
                <w:sz w:val="20"/>
                <w:vertAlign w:val="superscript"/>
              </w:rPr>
              <w:t>-2</w:t>
            </w:r>
          </w:p>
        </w:tc>
        <w:tc>
          <w:tcPr>
            <w:tcW w:w="2693" w:type="dxa"/>
            <w:vAlign w:val="center"/>
          </w:tcPr>
          <w:p w:rsidR="008E46B1" w:rsidRPr="00F47171" w:rsidRDefault="008E46B1" w:rsidP="00863E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Leaf washing</w:t>
            </w:r>
          </w:p>
        </w:tc>
        <w:tc>
          <w:tcPr>
            <w:tcW w:w="1653" w:type="dxa"/>
            <w:vAlign w:val="center"/>
          </w:tcPr>
          <w:p w:rsidR="008E46B1" w:rsidRDefault="008E46B1" w:rsidP="00A5395F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Daily</w:t>
            </w:r>
          </w:p>
        </w:tc>
        <w:tc>
          <w:tcPr>
            <w:tcW w:w="1237" w:type="dxa"/>
            <w:vMerge/>
            <w:vAlign w:val="center"/>
          </w:tcPr>
          <w:p w:rsidR="008E46B1" w:rsidRDefault="008E46B1" w:rsidP="00863E88">
            <w:pPr>
              <w:jc w:val="center"/>
              <w:rPr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8E46B1" w:rsidRDefault="008E46B1" w:rsidP="00863E88">
            <w:pPr>
              <w:pStyle w:val="legend"/>
              <w:jc w:val="center"/>
              <w:rPr>
                <w:sz w:val="20"/>
              </w:rPr>
            </w:pPr>
          </w:p>
        </w:tc>
      </w:tr>
      <w:tr w:rsidR="008E46B1" w:rsidRPr="00F47171" w:rsidTr="005137BD">
        <w:tc>
          <w:tcPr>
            <w:tcW w:w="1384" w:type="dxa"/>
            <w:vMerge/>
            <w:vAlign w:val="center"/>
          </w:tcPr>
          <w:p w:rsidR="008E46B1" w:rsidRPr="00F47171" w:rsidRDefault="008E46B1" w:rsidP="00863E88">
            <w:pPr>
              <w:jc w:val="center"/>
              <w:rPr>
                <w:sz w:val="20"/>
              </w:rPr>
            </w:pPr>
          </w:p>
        </w:tc>
        <w:tc>
          <w:tcPr>
            <w:tcW w:w="2464" w:type="dxa"/>
            <w:vAlign w:val="center"/>
          </w:tcPr>
          <w:p w:rsidR="00000000" w:rsidRDefault="008E46B1">
            <w:pPr>
              <w:pStyle w:val="legend"/>
              <w:spacing w:before="60" w:after="6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Leaf loading</w:t>
            </w:r>
          </w:p>
        </w:tc>
        <w:tc>
          <w:tcPr>
            <w:tcW w:w="1505" w:type="dxa"/>
            <w:vAlign w:val="center"/>
          </w:tcPr>
          <w:p w:rsidR="00000000" w:rsidRDefault="008E46B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LC_Cl</w:t>
            </w:r>
            <w:proofErr w:type="spellEnd"/>
            <w:r>
              <w:rPr>
                <w:sz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8E46B1" w:rsidRDefault="008E46B1" w:rsidP="00863E88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µmol m</w:t>
            </w:r>
            <w:r w:rsidRPr="008E46B1">
              <w:rPr>
                <w:sz w:val="20"/>
                <w:vertAlign w:val="superscript"/>
              </w:rPr>
              <w:t>-2</w:t>
            </w:r>
          </w:p>
        </w:tc>
        <w:tc>
          <w:tcPr>
            <w:tcW w:w="2693" w:type="dxa"/>
            <w:vAlign w:val="center"/>
          </w:tcPr>
          <w:p w:rsidR="008E46B1" w:rsidRPr="00F47171" w:rsidRDefault="008E46B1" w:rsidP="00863E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Leaf washing</w:t>
            </w:r>
          </w:p>
        </w:tc>
        <w:tc>
          <w:tcPr>
            <w:tcW w:w="1653" w:type="dxa"/>
            <w:vAlign w:val="center"/>
          </w:tcPr>
          <w:p w:rsidR="008E46B1" w:rsidRDefault="008E46B1" w:rsidP="00A5395F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Daily</w:t>
            </w:r>
          </w:p>
        </w:tc>
        <w:tc>
          <w:tcPr>
            <w:tcW w:w="1237" w:type="dxa"/>
            <w:vMerge/>
            <w:vAlign w:val="center"/>
          </w:tcPr>
          <w:p w:rsidR="008E46B1" w:rsidRDefault="008E46B1" w:rsidP="00863E88">
            <w:pPr>
              <w:jc w:val="center"/>
              <w:rPr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8E46B1" w:rsidRDefault="008E46B1" w:rsidP="00863E88">
            <w:pPr>
              <w:pStyle w:val="legend"/>
              <w:jc w:val="center"/>
              <w:rPr>
                <w:sz w:val="20"/>
              </w:rPr>
            </w:pPr>
          </w:p>
        </w:tc>
      </w:tr>
      <w:tr w:rsidR="008E46B1" w:rsidRPr="00F47171" w:rsidTr="005137BD">
        <w:tc>
          <w:tcPr>
            <w:tcW w:w="1384" w:type="dxa"/>
            <w:vMerge/>
            <w:vAlign w:val="center"/>
          </w:tcPr>
          <w:p w:rsidR="008E46B1" w:rsidRPr="00F47171" w:rsidRDefault="008E46B1" w:rsidP="00863E88">
            <w:pPr>
              <w:jc w:val="center"/>
              <w:rPr>
                <w:sz w:val="20"/>
              </w:rPr>
            </w:pPr>
          </w:p>
        </w:tc>
        <w:tc>
          <w:tcPr>
            <w:tcW w:w="2464" w:type="dxa"/>
            <w:vAlign w:val="center"/>
          </w:tcPr>
          <w:p w:rsidR="00000000" w:rsidRDefault="008E46B1">
            <w:pPr>
              <w:pStyle w:val="legend"/>
              <w:spacing w:before="60" w:after="6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Leaf loading</w:t>
            </w:r>
          </w:p>
        </w:tc>
        <w:tc>
          <w:tcPr>
            <w:tcW w:w="1505" w:type="dxa"/>
            <w:vAlign w:val="center"/>
          </w:tcPr>
          <w:p w:rsidR="00000000" w:rsidRDefault="008E46B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LC_Na</w:t>
            </w:r>
            <w:proofErr w:type="spellEnd"/>
            <w:r>
              <w:rPr>
                <w:sz w:val="20"/>
              </w:rPr>
              <w:t>+</w:t>
            </w:r>
          </w:p>
        </w:tc>
        <w:tc>
          <w:tcPr>
            <w:tcW w:w="1418" w:type="dxa"/>
            <w:vAlign w:val="center"/>
          </w:tcPr>
          <w:p w:rsidR="008E46B1" w:rsidRDefault="008E46B1" w:rsidP="00863E88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µmol m</w:t>
            </w:r>
            <w:r w:rsidRPr="008E46B1">
              <w:rPr>
                <w:sz w:val="20"/>
                <w:vertAlign w:val="superscript"/>
              </w:rPr>
              <w:t>-2</w:t>
            </w:r>
          </w:p>
        </w:tc>
        <w:tc>
          <w:tcPr>
            <w:tcW w:w="2693" w:type="dxa"/>
            <w:vAlign w:val="center"/>
          </w:tcPr>
          <w:p w:rsidR="008E46B1" w:rsidRPr="00F47171" w:rsidRDefault="008E46B1" w:rsidP="00863E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Leaf washing</w:t>
            </w:r>
          </w:p>
        </w:tc>
        <w:tc>
          <w:tcPr>
            <w:tcW w:w="1653" w:type="dxa"/>
            <w:vAlign w:val="center"/>
          </w:tcPr>
          <w:p w:rsidR="008E46B1" w:rsidRDefault="008E46B1" w:rsidP="00A5395F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Daily</w:t>
            </w:r>
          </w:p>
        </w:tc>
        <w:tc>
          <w:tcPr>
            <w:tcW w:w="1237" w:type="dxa"/>
            <w:vMerge/>
            <w:vAlign w:val="center"/>
          </w:tcPr>
          <w:p w:rsidR="008E46B1" w:rsidRDefault="008E46B1" w:rsidP="00863E88">
            <w:pPr>
              <w:jc w:val="center"/>
              <w:rPr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8E46B1" w:rsidRDefault="008E46B1" w:rsidP="00863E88">
            <w:pPr>
              <w:pStyle w:val="legend"/>
              <w:jc w:val="center"/>
              <w:rPr>
                <w:sz w:val="20"/>
              </w:rPr>
            </w:pPr>
          </w:p>
        </w:tc>
      </w:tr>
      <w:tr w:rsidR="008E46B1" w:rsidRPr="00F47171" w:rsidTr="005137BD">
        <w:tc>
          <w:tcPr>
            <w:tcW w:w="1384" w:type="dxa"/>
            <w:vMerge/>
            <w:vAlign w:val="center"/>
          </w:tcPr>
          <w:p w:rsidR="008E46B1" w:rsidRPr="00F47171" w:rsidRDefault="008E46B1" w:rsidP="00863E88">
            <w:pPr>
              <w:jc w:val="center"/>
              <w:rPr>
                <w:sz w:val="20"/>
              </w:rPr>
            </w:pPr>
          </w:p>
        </w:tc>
        <w:tc>
          <w:tcPr>
            <w:tcW w:w="2464" w:type="dxa"/>
            <w:vAlign w:val="center"/>
          </w:tcPr>
          <w:p w:rsidR="008E46B1" w:rsidRDefault="008E46B1" w:rsidP="00863E88">
            <w:pPr>
              <w:pStyle w:val="legend"/>
              <w:spacing w:before="60" w:after="6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Leaf loading</w:t>
            </w:r>
          </w:p>
        </w:tc>
        <w:tc>
          <w:tcPr>
            <w:tcW w:w="1505" w:type="dxa"/>
            <w:vAlign w:val="center"/>
          </w:tcPr>
          <w:p w:rsidR="00000000" w:rsidRDefault="008E46B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LC_Mg</w:t>
            </w:r>
            <w:proofErr w:type="spellEnd"/>
            <w:r>
              <w:rPr>
                <w:sz w:val="20"/>
              </w:rPr>
              <w:t>++</w:t>
            </w:r>
          </w:p>
        </w:tc>
        <w:tc>
          <w:tcPr>
            <w:tcW w:w="1418" w:type="dxa"/>
            <w:vAlign w:val="center"/>
          </w:tcPr>
          <w:p w:rsidR="008E46B1" w:rsidRDefault="008E46B1" w:rsidP="00863E88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µmol m</w:t>
            </w:r>
            <w:r w:rsidRPr="008E46B1">
              <w:rPr>
                <w:sz w:val="20"/>
                <w:vertAlign w:val="superscript"/>
              </w:rPr>
              <w:t>-2</w:t>
            </w:r>
          </w:p>
        </w:tc>
        <w:tc>
          <w:tcPr>
            <w:tcW w:w="2693" w:type="dxa"/>
            <w:vAlign w:val="center"/>
          </w:tcPr>
          <w:p w:rsidR="008E46B1" w:rsidRDefault="008E46B1" w:rsidP="00863E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Leaf washing</w:t>
            </w:r>
          </w:p>
        </w:tc>
        <w:tc>
          <w:tcPr>
            <w:tcW w:w="1653" w:type="dxa"/>
            <w:vAlign w:val="center"/>
          </w:tcPr>
          <w:p w:rsidR="008E46B1" w:rsidRDefault="008E46B1" w:rsidP="00A5395F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Daily</w:t>
            </w:r>
          </w:p>
        </w:tc>
        <w:tc>
          <w:tcPr>
            <w:tcW w:w="1237" w:type="dxa"/>
            <w:vMerge/>
            <w:vAlign w:val="center"/>
          </w:tcPr>
          <w:p w:rsidR="008E46B1" w:rsidRDefault="008E46B1" w:rsidP="00863E88">
            <w:pPr>
              <w:jc w:val="center"/>
              <w:rPr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8E46B1" w:rsidRDefault="008E46B1" w:rsidP="00863E88">
            <w:pPr>
              <w:pStyle w:val="legend"/>
              <w:jc w:val="center"/>
              <w:rPr>
                <w:sz w:val="20"/>
              </w:rPr>
            </w:pPr>
          </w:p>
        </w:tc>
      </w:tr>
      <w:tr w:rsidR="008E46B1" w:rsidRPr="00F47171" w:rsidTr="005137BD">
        <w:tc>
          <w:tcPr>
            <w:tcW w:w="1384" w:type="dxa"/>
            <w:vMerge/>
            <w:vAlign w:val="center"/>
          </w:tcPr>
          <w:p w:rsidR="008E46B1" w:rsidRPr="00F47171" w:rsidRDefault="008E46B1" w:rsidP="00863E88">
            <w:pPr>
              <w:jc w:val="center"/>
              <w:rPr>
                <w:sz w:val="20"/>
              </w:rPr>
            </w:pPr>
          </w:p>
        </w:tc>
        <w:tc>
          <w:tcPr>
            <w:tcW w:w="2464" w:type="dxa"/>
            <w:vAlign w:val="center"/>
          </w:tcPr>
          <w:p w:rsidR="008E46B1" w:rsidRDefault="008E46B1" w:rsidP="00863E88">
            <w:pPr>
              <w:pStyle w:val="legend"/>
              <w:spacing w:before="60" w:after="6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Leaf loading</w:t>
            </w:r>
          </w:p>
        </w:tc>
        <w:tc>
          <w:tcPr>
            <w:tcW w:w="1505" w:type="dxa"/>
            <w:vAlign w:val="center"/>
          </w:tcPr>
          <w:p w:rsidR="00000000" w:rsidRDefault="008E46B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LC_K+</w:t>
            </w:r>
          </w:p>
        </w:tc>
        <w:tc>
          <w:tcPr>
            <w:tcW w:w="1418" w:type="dxa"/>
            <w:vAlign w:val="center"/>
          </w:tcPr>
          <w:p w:rsidR="008E46B1" w:rsidRDefault="008E46B1" w:rsidP="00863E88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µmol m</w:t>
            </w:r>
            <w:r w:rsidRPr="008E46B1">
              <w:rPr>
                <w:sz w:val="20"/>
                <w:vertAlign w:val="superscript"/>
              </w:rPr>
              <w:t>-2</w:t>
            </w:r>
          </w:p>
        </w:tc>
        <w:tc>
          <w:tcPr>
            <w:tcW w:w="2693" w:type="dxa"/>
            <w:vAlign w:val="center"/>
          </w:tcPr>
          <w:p w:rsidR="008E46B1" w:rsidRDefault="008E46B1" w:rsidP="00863E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Leaf washing</w:t>
            </w:r>
          </w:p>
        </w:tc>
        <w:tc>
          <w:tcPr>
            <w:tcW w:w="1653" w:type="dxa"/>
            <w:vAlign w:val="center"/>
          </w:tcPr>
          <w:p w:rsidR="008E46B1" w:rsidRDefault="008E46B1" w:rsidP="00A5395F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Daily</w:t>
            </w:r>
          </w:p>
        </w:tc>
        <w:tc>
          <w:tcPr>
            <w:tcW w:w="1237" w:type="dxa"/>
            <w:vMerge/>
            <w:vAlign w:val="center"/>
          </w:tcPr>
          <w:p w:rsidR="008E46B1" w:rsidRDefault="008E46B1" w:rsidP="00863E88">
            <w:pPr>
              <w:jc w:val="center"/>
              <w:rPr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8E46B1" w:rsidRDefault="008E46B1" w:rsidP="00863E88">
            <w:pPr>
              <w:pStyle w:val="legend"/>
              <w:jc w:val="center"/>
              <w:rPr>
                <w:sz w:val="20"/>
              </w:rPr>
            </w:pPr>
          </w:p>
        </w:tc>
      </w:tr>
      <w:tr w:rsidR="008E46B1" w:rsidRPr="00F47171" w:rsidTr="005137BD">
        <w:tc>
          <w:tcPr>
            <w:tcW w:w="1384" w:type="dxa"/>
            <w:vMerge/>
            <w:vAlign w:val="center"/>
          </w:tcPr>
          <w:p w:rsidR="008E46B1" w:rsidRPr="00F47171" w:rsidRDefault="008E46B1" w:rsidP="00863E88">
            <w:pPr>
              <w:jc w:val="center"/>
              <w:rPr>
                <w:sz w:val="20"/>
              </w:rPr>
            </w:pPr>
          </w:p>
        </w:tc>
        <w:tc>
          <w:tcPr>
            <w:tcW w:w="2464" w:type="dxa"/>
            <w:vAlign w:val="center"/>
          </w:tcPr>
          <w:p w:rsidR="008E46B1" w:rsidDel="00974EB1" w:rsidRDefault="008E46B1" w:rsidP="00863E88">
            <w:pPr>
              <w:pStyle w:val="legend"/>
              <w:spacing w:before="60" w:after="6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Leaf washing</w:t>
            </w:r>
          </w:p>
        </w:tc>
        <w:tc>
          <w:tcPr>
            <w:tcW w:w="1505" w:type="dxa"/>
            <w:vAlign w:val="center"/>
          </w:tcPr>
          <w:p w:rsidR="008E46B1" w:rsidRDefault="008E46B1" w:rsidP="008E46B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LC_Ca</w:t>
            </w:r>
            <w:proofErr w:type="spellEnd"/>
            <w:r>
              <w:rPr>
                <w:sz w:val="20"/>
              </w:rPr>
              <w:t>++</w:t>
            </w:r>
          </w:p>
        </w:tc>
        <w:tc>
          <w:tcPr>
            <w:tcW w:w="1418" w:type="dxa"/>
            <w:vAlign w:val="center"/>
          </w:tcPr>
          <w:p w:rsidR="008E46B1" w:rsidRDefault="008E46B1" w:rsidP="00863E88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µmol m</w:t>
            </w:r>
            <w:r w:rsidRPr="008E46B1">
              <w:rPr>
                <w:sz w:val="20"/>
                <w:vertAlign w:val="superscript"/>
              </w:rPr>
              <w:t>-2</w:t>
            </w:r>
          </w:p>
        </w:tc>
        <w:tc>
          <w:tcPr>
            <w:tcW w:w="2693" w:type="dxa"/>
            <w:vAlign w:val="center"/>
          </w:tcPr>
          <w:p w:rsidR="008E46B1" w:rsidRDefault="008E46B1" w:rsidP="00863E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Leaf washing</w:t>
            </w:r>
          </w:p>
        </w:tc>
        <w:tc>
          <w:tcPr>
            <w:tcW w:w="1653" w:type="dxa"/>
            <w:vAlign w:val="center"/>
          </w:tcPr>
          <w:p w:rsidR="00000000" w:rsidRDefault="008E46B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Daily </w:t>
            </w:r>
          </w:p>
        </w:tc>
        <w:tc>
          <w:tcPr>
            <w:tcW w:w="1237" w:type="dxa"/>
            <w:vMerge/>
            <w:vAlign w:val="center"/>
          </w:tcPr>
          <w:p w:rsidR="008E46B1" w:rsidRDefault="008E46B1" w:rsidP="00863E88">
            <w:pPr>
              <w:jc w:val="center"/>
              <w:rPr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8E46B1" w:rsidRDefault="008E46B1" w:rsidP="00863E88">
            <w:pPr>
              <w:pStyle w:val="legend"/>
              <w:jc w:val="center"/>
              <w:rPr>
                <w:sz w:val="20"/>
              </w:rPr>
            </w:pPr>
          </w:p>
        </w:tc>
      </w:tr>
      <w:tr w:rsidR="008E46B1" w:rsidRPr="00F47171" w:rsidTr="005137BD">
        <w:tc>
          <w:tcPr>
            <w:tcW w:w="1384" w:type="dxa"/>
            <w:vMerge/>
            <w:vAlign w:val="center"/>
          </w:tcPr>
          <w:p w:rsidR="008E46B1" w:rsidRPr="00F47171" w:rsidRDefault="008E46B1" w:rsidP="00863E88">
            <w:pPr>
              <w:jc w:val="center"/>
              <w:rPr>
                <w:sz w:val="20"/>
              </w:rPr>
            </w:pPr>
          </w:p>
        </w:tc>
        <w:tc>
          <w:tcPr>
            <w:tcW w:w="2464" w:type="dxa"/>
            <w:vAlign w:val="center"/>
          </w:tcPr>
          <w:p w:rsidR="008E46B1" w:rsidRDefault="008E46B1" w:rsidP="00863E88">
            <w:pPr>
              <w:pStyle w:val="legend"/>
              <w:spacing w:before="60" w:after="6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Leaf washing</w:t>
            </w:r>
          </w:p>
        </w:tc>
        <w:tc>
          <w:tcPr>
            <w:tcW w:w="1505" w:type="dxa"/>
            <w:vAlign w:val="center"/>
          </w:tcPr>
          <w:p w:rsidR="00000000" w:rsidRDefault="008E46B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LC_pH</w:t>
            </w:r>
            <w:proofErr w:type="spellEnd"/>
          </w:p>
        </w:tc>
        <w:tc>
          <w:tcPr>
            <w:tcW w:w="1418" w:type="dxa"/>
            <w:vAlign w:val="center"/>
          </w:tcPr>
          <w:p w:rsidR="008E46B1" w:rsidRDefault="008E46B1" w:rsidP="00863E88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693" w:type="dxa"/>
            <w:vAlign w:val="center"/>
          </w:tcPr>
          <w:p w:rsidR="008E46B1" w:rsidRPr="00F47171" w:rsidRDefault="008E46B1" w:rsidP="00863E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Leaf washing</w:t>
            </w:r>
          </w:p>
        </w:tc>
        <w:tc>
          <w:tcPr>
            <w:tcW w:w="1653" w:type="dxa"/>
            <w:vAlign w:val="center"/>
          </w:tcPr>
          <w:p w:rsidR="00000000" w:rsidRDefault="008E5E14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Ideally d</w:t>
            </w:r>
            <w:r>
              <w:rPr>
                <w:sz w:val="20"/>
              </w:rPr>
              <w:t>aily</w:t>
            </w:r>
          </w:p>
        </w:tc>
        <w:tc>
          <w:tcPr>
            <w:tcW w:w="1237" w:type="dxa"/>
            <w:vMerge/>
            <w:vAlign w:val="center"/>
          </w:tcPr>
          <w:p w:rsidR="008E46B1" w:rsidRDefault="008E46B1" w:rsidP="00863E88">
            <w:pPr>
              <w:jc w:val="center"/>
              <w:rPr>
                <w:sz w:val="20"/>
              </w:rPr>
            </w:pPr>
          </w:p>
        </w:tc>
        <w:tc>
          <w:tcPr>
            <w:tcW w:w="1866" w:type="dxa"/>
            <w:vMerge/>
            <w:vAlign w:val="center"/>
          </w:tcPr>
          <w:p w:rsidR="008E46B1" w:rsidRPr="00F47171" w:rsidDel="006D490F" w:rsidRDefault="008E46B1" w:rsidP="00863E88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</w:p>
        </w:tc>
      </w:tr>
      <w:tr w:rsidR="008E46B1" w:rsidRPr="00F47171" w:rsidTr="005137BD">
        <w:tc>
          <w:tcPr>
            <w:tcW w:w="1384" w:type="dxa"/>
            <w:vMerge w:val="restart"/>
            <w:textDirection w:val="btLr"/>
            <w:vAlign w:val="center"/>
          </w:tcPr>
          <w:p w:rsidR="008E46B1" w:rsidRPr="00F47171" w:rsidRDefault="008E46B1" w:rsidP="005137BD">
            <w:pPr>
              <w:ind w:left="113" w:right="113"/>
              <w:jc w:val="center"/>
              <w:rPr>
                <w:b/>
                <w:smallCaps/>
                <w:sz w:val="20"/>
              </w:rPr>
            </w:pPr>
            <w:r w:rsidRPr="00F47171">
              <w:rPr>
                <w:b/>
                <w:smallCaps/>
                <w:sz w:val="20"/>
              </w:rPr>
              <w:t>canopy</w:t>
            </w:r>
            <w:r>
              <w:rPr>
                <w:b/>
                <w:smallCaps/>
                <w:sz w:val="20"/>
              </w:rPr>
              <w:t xml:space="preserve"> measurements</w:t>
            </w:r>
          </w:p>
        </w:tc>
        <w:tc>
          <w:tcPr>
            <w:tcW w:w="2464" w:type="dxa"/>
            <w:vAlign w:val="center"/>
          </w:tcPr>
          <w:p w:rsidR="008E46B1" w:rsidRDefault="008E46B1">
            <w:pPr>
              <w:spacing w:after="60"/>
              <w:jc w:val="center"/>
              <w:rPr>
                <w:rFonts w:cs="Arial"/>
                <w:b/>
                <w:i/>
                <w:iCs/>
                <w:snapToGrid w:val="0"/>
                <w:color w:val="FF0000"/>
                <w:sz w:val="20"/>
                <w:szCs w:val="24"/>
              </w:rPr>
            </w:pPr>
            <w:r>
              <w:rPr>
                <w:sz w:val="20"/>
              </w:rPr>
              <w:t>In-canopy T profile</w:t>
            </w:r>
          </w:p>
        </w:tc>
        <w:tc>
          <w:tcPr>
            <w:tcW w:w="1505" w:type="dxa"/>
            <w:vAlign w:val="center"/>
          </w:tcPr>
          <w:p w:rsidR="008E46B1" w:rsidRDefault="008E46B1">
            <w:pPr>
              <w:jc w:val="center"/>
              <w:rPr>
                <w:rFonts w:cs="Arial"/>
                <w:b/>
                <w:i/>
                <w:iCs/>
                <w:snapToGrid w:val="0"/>
                <w:color w:val="FF0000"/>
                <w:sz w:val="20"/>
                <w:szCs w:val="24"/>
              </w:rPr>
            </w:pPr>
            <w:r>
              <w:rPr>
                <w:sz w:val="20"/>
              </w:rPr>
              <w:t>T</w:t>
            </w:r>
            <w:r w:rsidRPr="00F47171">
              <w:rPr>
                <w:sz w:val="20"/>
              </w:rPr>
              <w:t>_</w:t>
            </w:r>
            <w:r>
              <w:rPr>
                <w:sz w:val="20"/>
              </w:rPr>
              <w:t>cp</w:t>
            </w:r>
          </w:p>
        </w:tc>
        <w:tc>
          <w:tcPr>
            <w:tcW w:w="1418" w:type="dxa"/>
            <w:vAlign w:val="center"/>
          </w:tcPr>
          <w:p w:rsidR="00000000" w:rsidRDefault="008E46B1">
            <w:pPr>
              <w:jc w:val="center"/>
              <w:rPr>
                <w:sz w:val="20"/>
              </w:rPr>
            </w:pPr>
            <w:r>
              <w:rPr>
                <w:sz w:val="20"/>
              </w:rPr>
              <w:t>°C</w:t>
            </w:r>
          </w:p>
        </w:tc>
        <w:tc>
          <w:tcPr>
            <w:tcW w:w="2693" w:type="dxa"/>
            <w:vAlign w:val="center"/>
          </w:tcPr>
          <w:p w:rsidR="008E46B1" w:rsidRPr="00F47171" w:rsidRDefault="008E46B1" w:rsidP="009A18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canopy air</w:t>
            </w:r>
            <w:r w:rsidRPr="00F47171">
              <w:rPr>
                <w:sz w:val="20"/>
              </w:rPr>
              <w:t xml:space="preserve"> temperature</w:t>
            </w:r>
            <w:r>
              <w:rPr>
                <w:sz w:val="20"/>
              </w:rPr>
              <w:t xml:space="preserve"> at CO2 measurement heights</w:t>
            </w:r>
          </w:p>
        </w:tc>
        <w:tc>
          <w:tcPr>
            <w:tcW w:w="1653" w:type="dxa"/>
            <w:vAlign w:val="center"/>
          </w:tcPr>
          <w:p w:rsidR="008E46B1" w:rsidRPr="00F47171" w:rsidRDefault="008E46B1" w:rsidP="009A18D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30 min.</w:t>
            </w:r>
          </w:p>
        </w:tc>
        <w:tc>
          <w:tcPr>
            <w:tcW w:w="1237" w:type="dxa"/>
            <w:vAlign w:val="center"/>
          </w:tcPr>
          <w:p w:rsidR="008E46B1" w:rsidRPr="00F47171" w:rsidRDefault="008E46B1" w:rsidP="009A18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866" w:type="dxa"/>
            <w:vAlign w:val="center"/>
          </w:tcPr>
          <w:p w:rsidR="008E46B1" w:rsidRPr="00F47171" w:rsidRDefault="008E46B1" w:rsidP="009A18D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Forest</w:t>
            </w:r>
          </w:p>
        </w:tc>
      </w:tr>
      <w:tr w:rsidR="008E46B1" w:rsidRPr="00F47171" w:rsidTr="005137BD">
        <w:tc>
          <w:tcPr>
            <w:tcW w:w="1384" w:type="dxa"/>
            <w:vMerge/>
            <w:vAlign w:val="center"/>
          </w:tcPr>
          <w:p w:rsidR="008E46B1" w:rsidRPr="00F47171" w:rsidRDefault="008E46B1" w:rsidP="009A18D1">
            <w:pPr>
              <w:jc w:val="center"/>
              <w:rPr>
                <w:smallCaps/>
                <w:sz w:val="20"/>
              </w:rPr>
            </w:pPr>
          </w:p>
        </w:tc>
        <w:tc>
          <w:tcPr>
            <w:tcW w:w="2464" w:type="dxa"/>
            <w:vAlign w:val="center"/>
          </w:tcPr>
          <w:p w:rsidR="008E46B1" w:rsidRPr="00F47171" w:rsidRDefault="008E46B1" w:rsidP="009A18D1">
            <w:pPr>
              <w:spacing w:after="60"/>
              <w:jc w:val="center"/>
              <w:rPr>
                <w:sz w:val="20"/>
                <w:lang w:val="en-GB"/>
              </w:rPr>
            </w:pPr>
            <w:r w:rsidRPr="00F47171">
              <w:rPr>
                <w:sz w:val="20"/>
                <w:lang w:val="en-GB"/>
              </w:rPr>
              <w:t>CO</w:t>
            </w:r>
            <w:r w:rsidRPr="00F47171">
              <w:rPr>
                <w:sz w:val="20"/>
                <w:vertAlign w:val="subscript"/>
                <w:lang w:val="en-GB"/>
              </w:rPr>
              <w:t>2</w:t>
            </w:r>
            <w:r w:rsidRPr="00F47171">
              <w:rPr>
                <w:sz w:val="20"/>
                <w:lang w:val="en-GB"/>
              </w:rPr>
              <w:t xml:space="preserve"> storage in canopy air layer</w:t>
            </w:r>
          </w:p>
          <w:p w:rsidR="008E46B1" w:rsidRPr="00F47171" w:rsidRDefault="008E46B1" w:rsidP="009A18D1">
            <w:pPr>
              <w:spacing w:after="60"/>
              <w:jc w:val="center"/>
              <w:rPr>
                <w:sz w:val="20"/>
                <w:lang w:val="en-GB"/>
              </w:rPr>
            </w:pPr>
          </w:p>
        </w:tc>
        <w:tc>
          <w:tcPr>
            <w:tcW w:w="1505" w:type="dxa"/>
            <w:vAlign w:val="center"/>
          </w:tcPr>
          <w:p w:rsidR="008E46B1" w:rsidRPr="00F47171" w:rsidRDefault="008E46B1" w:rsidP="00A5395F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S_</w:t>
            </w:r>
            <w:r>
              <w:rPr>
                <w:sz w:val="20"/>
              </w:rPr>
              <w:t>CO</w:t>
            </w:r>
            <w:r w:rsidRPr="00F47171">
              <w:rPr>
                <w:sz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8E46B1" w:rsidRPr="00F47171" w:rsidRDefault="008E46B1" w:rsidP="009A18D1">
            <w:pPr>
              <w:jc w:val="center"/>
              <w:rPr>
                <w:sz w:val="20"/>
              </w:rPr>
            </w:pPr>
            <w:r w:rsidRPr="00F47171">
              <w:rPr>
                <w:rFonts w:ascii="Symbol" w:hAnsi="Symbol"/>
                <w:sz w:val="20"/>
              </w:rPr>
              <w:t></w:t>
            </w:r>
            <w:r w:rsidRPr="00F47171">
              <w:rPr>
                <w:sz w:val="20"/>
              </w:rPr>
              <w:t>mol m</w:t>
            </w:r>
            <w:r w:rsidRPr="00F47171">
              <w:rPr>
                <w:sz w:val="20"/>
                <w:vertAlign w:val="superscript"/>
              </w:rPr>
              <w:t>-2</w:t>
            </w:r>
            <w:r w:rsidRPr="00F47171">
              <w:rPr>
                <w:sz w:val="20"/>
              </w:rPr>
              <w:t xml:space="preserve"> s</w:t>
            </w:r>
            <w:r w:rsidRPr="00F47171">
              <w:rPr>
                <w:sz w:val="20"/>
                <w:vertAlign w:val="superscript"/>
              </w:rPr>
              <w:t>-1</w:t>
            </w:r>
          </w:p>
        </w:tc>
        <w:tc>
          <w:tcPr>
            <w:tcW w:w="2693" w:type="dxa"/>
            <w:vAlign w:val="center"/>
          </w:tcPr>
          <w:p w:rsidR="008E46B1" w:rsidRPr="00F47171" w:rsidRDefault="008E46B1" w:rsidP="009A18D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Profiles</w:t>
            </w:r>
            <w:r>
              <w:rPr>
                <w:sz w:val="20"/>
              </w:rPr>
              <w:t xml:space="preserve"> Li-COR 840 </w:t>
            </w:r>
          </w:p>
        </w:tc>
        <w:tc>
          <w:tcPr>
            <w:tcW w:w="1653" w:type="dxa"/>
            <w:vAlign w:val="center"/>
          </w:tcPr>
          <w:p w:rsidR="008E46B1" w:rsidRPr="00F47171" w:rsidRDefault="008E46B1" w:rsidP="009A18D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30 min.</w:t>
            </w:r>
          </w:p>
        </w:tc>
        <w:tc>
          <w:tcPr>
            <w:tcW w:w="1237" w:type="dxa"/>
            <w:vAlign w:val="center"/>
          </w:tcPr>
          <w:p w:rsidR="008E46B1" w:rsidRPr="00F47171" w:rsidRDefault="008E46B1" w:rsidP="009A18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866" w:type="dxa"/>
            <w:vAlign w:val="center"/>
          </w:tcPr>
          <w:p w:rsidR="008E46B1" w:rsidRPr="00F47171" w:rsidRDefault="008E46B1" w:rsidP="009A18D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Forest</w:t>
            </w:r>
          </w:p>
        </w:tc>
      </w:tr>
      <w:tr w:rsidR="008E46B1" w:rsidRPr="00F47171" w:rsidTr="005137BD">
        <w:tc>
          <w:tcPr>
            <w:tcW w:w="1384" w:type="dxa"/>
            <w:vMerge/>
            <w:vAlign w:val="center"/>
          </w:tcPr>
          <w:p w:rsidR="008E46B1" w:rsidRPr="00F47171" w:rsidRDefault="008E46B1" w:rsidP="009A18D1">
            <w:pPr>
              <w:jc w:val="center"/>
              <w:rPr>
                <w:smallCaps/>
                <w:sz w:val="20"/>
              </w:rPr>
            </w:pPr>
          </w:p>
        </w:tc>
        <w:tc>
          <w:tcPr>
            <w:tcW w:w="2464" w:type="dxa"/>
            <w:vAlign w:val="center"/>
          </w:tcPr>
          <w:p w:rsidR="008E46B1" w:rsidRPr="00F47171" w:rsidRDefault="008E46B1" w:rsidP="009A18D1">
            <w:pPr>
              <w:spacing w:after="6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In-canopy RH profile</w:t>
            </w:r>
          </w:p>
        </w:tc>
        <w:tc>
          <w:tcPr>
            <w:tcW w:w="1505" w:type="dxa"/>
            <w:vAlign w:val="center"/>
          </w:tcPr>
          <w:p w:rsidR="008E46B1" w:rsidRPr="00F47171" w:rsidRDefault="008E46B1" w:rsidP="00A539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RH_cp</w:t>
            </w:r>
          </w:p>
        </w:tc>
        <w:tc>
          <w:tcPr>
            <w:tcW w:w="1418" w:type="dxa"/>
            <w:vAlign w:val="center"/>
          </w:tcPr>
          <w:p w:rsidR="008E46B1" w:rsidRPr="00F47171" w:rsidRDefault="008E46B1" w:rsidP="009A18D1">
            <w:pPr>
              <w:jc w:val="center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z w:val="20"/>
              </w:rPr>
              <w:t></w:t>
            </w:r>
          </w:p>
        </w:tc>
        <w:tc>
          <w:tcPr>
            <w:tcW w:w="2693" w:type="dxa"/>
            <w:vAlign w:val="center"/>
          </w:tcPr>
          <w:p w:rsidR="008E46B1" w:rsidRPr="00F47171" w:rsidRDefault="008E46B1" w:rsidP="009A18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Li-COR 840 or RH probe</w:t>
            </w:r>
          </w:p>
        </w:tc>
        <w:tc>
          <w:tcPr>
            <w:tcW w:w="1653" w:type="dxa"/>
            <w:vAlign w:val="center"/>
          </w:tcPr>
          <w:p w:rsidR="008E46B1" w:rsidRPr="00F47171" w:rsidRDefault="008E46B1" w:rsidP="009A18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 min</w:t>
            </w:r>
          </w:p>
        </w:tc>
        <w:tc>
          <w:tcPr>
            <w:tcW w:w="1237" w:type="dxa"/>
            <w:vAlign w:val="center"/>
          </w:tcPr>
          <w:p w:rsidR="008E46B1" w:rsidRDefault="008E46B1" w:rsidP="009A18D1">
            <w:pPr>
              <w:jc w:val="center"/>
              <w:rPr>
                <w:sz w:val="20"/>
              </w:rPr>
            </w:pPr>
          </w:p>
        </w:tc>
        <w:tc>
          <w:tcPr>
            <w:tcW w:w="1866" w:type="dxa"/>
            <w:vAlign w:val="center"/>
          </w:tcPr>
          <w:p w:rsidR="008E46B1" w:rsidRPr="00F47171" w:rsidRDefault="008E46B1" w:rsidP="009A18D1">
            <w:pPr>
              <w:jc w:val="center"/>
              <w:rPr>
                <w:sz w:val="20"/>
              </w:rPr>
            </w:pPr>
          </w:p>
        </w:tc>
      </w:tr>
      <w:tr w:rsidR="008E46B1" w:rsidRPr="00F47171" w:rsidTr="00CD54BA">
        <w:tc>
          <w:tcPr>
            <w:tcW w:w="1384" w:type="dxa"/>
            <w:vMerge/>
            <w:vAlign w:val="center"/>
          </w:tcPr>
          <w:p w:rsidR="008E46B1" w:rsidRPr="00F47171" w:rsidRDefault="008E46B1" w:rsidP="009A18D1">
            <w:pPr>
              <w:jc w:val="center"/>
              <w:rPr>
                <w:smallCaps/>
                <w:sz w:val="20"/>
              </w:rPr>
            </w:pPr>
          </w:p>
        </w:tc>
        <w:tc>
          <w:tcPr>
            <w:tcW w:w="2464" w:type="dxa"/>
            <w:vAlign w:val="center"/>
          </w:tcPr>
          <w:p w:rsidR="008E46B1" w:rsidRDefault="008E46B1" w:rsidP="009A18D1">
            <w:pPr>
              <w:spacing w:after="6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Leaf-level CO</w:t>
            </w:r>
            <w:r w:rsidRPr="00CD54BA">
              <w:rPr>
                <w:sz w:val="20"/>
                <w:vertAlign w:val="subscript"/>
                <w:lang w:val="en-GB"/>
              </w:rPr>
              <w:t>2</w:t>
            </w:r>
            <w:r>
              <w:rPr>
                <w:sz w:val="20"/>
                <w:lang w:val="en-GB"/>
              </w:rPr>
              <w:t xml:space="preserve"> / H</w:t>
            </w:r>
            <w:r w:rsidRPr="00CD54BA">
              <w:rPr>
                <w:sz w:val="20"/>
                <w:vertAlign w:val="subscript"/>
                <w:lang w:val="en-GB"/>
              </w:rPr>
              <w:t>2</w:t>
            </w:r>
            <w:r>
              <w:rPr>
                <w:sz w:val="20"/>
                <w:lang w:val="en-GB"/>
              </w:rPr>
              <w:t>O flux</w:t>
            </w:r>
          </w:p>
        </w:tc>
        <w:tc>
          <w:tcPr>
            <w:tcW w:w="1505" w:type="dxa"/>
            <w:vAlign w:val="center"/>
          </w:tcPr>
          <w:p w:rsidR="008E46B1" w:rsidRDefault="008E46B1" w:rsidP="00CD54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gmax;</w:t>
            </w:r>
            <w:r>
              <w:rPr>
                <w:sz w:val="20"/>
              </w:rPr>
              <w:br/>
              <w:t>Amax</w:t>
            </w:r>
          </w:p>
        </w:tc>
        <w:tc>
          <w:tcPr>
            <w:tcW w:w="1418" w:type="dxa"/>
            <w:vAlign w:val="center"/>
          </w:tcPr>
          <w:p w:rsidR="008E46B1" w:rsidRPr="0011504C" w:rsidRDefault="008E46B1" w:rsidP="009A18D1">
            <w:pPr>
              <w:jc w:val="center"/>
              <w:rPr>
                <w:sz w:val="20"/>
                <w:lang w:val="en-US"/>
              </w:rPr>
            </w:pPr>
            <w:r w:rsidRPr="0011504C">
              <w:rPr>
                <w:sz w:val="20"/>
                <w:lang w:val="en-US"/>
              </w:rPr>
              <w:t>mol m</w:t>
            </w:r>
            <w:r w:rsidRPr="0011504C">
              <w:rPr>
                <w:sz w:val="20"/>
                <w:vertAlign w:val="superscript"/>
                <w:lang w:val="en-US"/>
              </w:rPr>
              <w:t>-2</w:t>
            </w:r>
            <w:r w:rsidRPr="0011504C">
              <w:rPr>
                <w:sz w:val="20"/>
                <w:lang w:val="en-US"/>
              </w:rPr>
              <w:t xml:space="preserve"> s</w:t>
            </w:r>
            <w:r w:rsidRPr="0011504C">
              <w:rPr>
                <w:sz w:val="20"/>
                <w:vertAlign w:val="superscript"/>
                <w:lang w:val="en-US"/>
              </w:rPr>
              <w:t>-1</w:t>
            </w:r>
            <w:r w:rsidRPr="0011504C">
              <w:rPr>
                <w:sz w:val="20"/>
                <w:lang w:val="en-US"/>
              </w:rPr>
              <w:t>;</w:t>
            </w:r>
          </w:p>
          <w:p w:rsidR="008E46B1" w:rsidRPr="0011504C" w:rsidRDefault="008E46B1" w:rsidP="009A18D1">
            <w:pPr>
              <w:jc w:val="center"/>
              <w:rPr>
                <w:sz w:val="20"/>
                <w:lang w:val="en-US"/>
              </w:rPr>
            </w:pPr>
            <w:r w:rsidRPr="0011504C">
              <w:rPr>
                <w:rFonts w:ascii="Calibri" w:hAnsi="Calibri" w:cs="Calibri"/>
                <w:sz w:val="20"/>
                <w:lang w:val="en-US"/>
              </w:rPr>
              <w:t>µ</w:t>
            </w:r>
            <w:r w:rsidRPr="0011504C">
              <w:rPr>
                <w:sz w:val="20"/>
                <w:lang w:val="en-US"/>
              </w:rPr>
              <w:t>mol m</w:t>
            </w:r>
            <w:r w:rsidRPr="0011504C">
              <w:rPr>
                <w:sz w:val="20"/>
                <w:vertAlign w:val="superscript"/>
                <w:lang w:val="en-US"/>
              </w:rPr>
              <w:t>-2</w:t>
            </w:r>
            <w:r w:rsidRPr="0011504C">
              <w:rPr>
                <w:sz w:val="20"/>
                <w:lang w:val="en-US"/>
              </w:rPr>
              <w:t xml:space="preserve"> s</w:t>
            </w:r>
            <w:r w:rsidRPr="0011504C">
              <w:rPr>
                <w:sz w:val="20"/>
                <w:vertAlign w:val="superscript"/>
                <w:lang w:val="en-US"/>
              </w:rPr>
              <w:t>-1</w:t>
            </w:r>
          </w:p>
        </w:tc>
        <w:tc>
          <w:tcPr>
            <w:tcW w:w="2693" w:type="dxa"/>
            <w:vAlign w:val="center"/>
          </w:tcPr>
          <w:p w:rsidR="008E46B1" w:rsidRPr="0011504C" w:rsidRDefault="008E46B1" w:rsidP="009A18D1">
            <w:pPr>
              <w:jc w:val="center"/>
              <w:rPr>
                <w:sz w:val="20"/>
                <w:lang w:val="en-US"/>
              </w:rPr>
            </w:pPr>
            <w:r w:rsidRPr="0011504C">
              <w:rPr>
                <w:sz w:val="20"/>
                <w:lang w:val="en-US"/>
              </w:rPr>
              <w:t>Photosynthesis system</w:t>
            </w:r>
            <w:r w:rsidRPr="0011504C">
              <w:rPr>
                <w:sz w:val="20"/>
                <w:lang w:val="en-US"/>
              </w:rPr>
              <w:br/>
              <w:t>Various leaf ages / positions</w:t>
            </w:r>
          </w:p>
        </w:tc>
        <w:tc>
          <w:tcPr>
            <w:tcW w:w="1653" w:type="dxa"/>
            <w:vAlign w:val="center"/>
          </w:tcPr>
          <w:p w:rsidR="008E46B1" w:rsidRDefault="008E46B1" w:rsidP="009A18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some intensive periods</w:t>
            </w:r>
          </w:p>
        </w:tc>
        <w:tc>
          <w:tcPr>
            <w:tcW w:w="1237" w:type="dxa"/>
            <w:vAlign w:val="center"/>
          </w:tcPr>
          <w:p w:rsidR="008E46B1" w:rsidRDefault="008E46B1" w:rsidP="009A18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IMPs</w:t>
            </w:r>
          </w:p>
        </w:tc>
        <w:tc>
          <w:tcPr>
            <w:tcW w:w="1866" w:type="dxa"/>
            <w:vAlign w:val="center"/>
          </w:tcPr>
          <w:p w:rsidR="008E46B1" w:rsidRDefault="008E46B1" w:rsidP="009A18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All, except very high species richness</w:t>
            </w:r>
          </w:p>
        </w:tc>
      </w:tr>
      <w:tr w:rsidR="008E46B1" w:rsidRPr="00F47171" w:rsidTr="005137BD">
        <w:tc>
          <w:tcPr>
            <w:tcW w:w="1384" w:type="dxa"/>
            <w:vMerge/>
            <w:vAlign w:val="center"/>
          </w:tcPr>
          <w:p w:rsidR="008E46B1" w:rsidRPr="00F47171" w:rsidRDefault="008E46B1" w:rsidP="009A18D1">
            <w:pPr>
              <w:jc w:val="center"/>
              <w:rPr>
                <w:smallCaps/>
                <w:sz w:val="20"/>
              </w:rPr>
            </w:pPr>
          </w:p>
        </w:tc>
        <w:tc>
          <w:tcPr>
            <w:tcW w:w="2464" w:type="dxa"/>
            <w:vAlign w:val="center"/>
          </w:tcPr>
          <w:p w:rsidR="008E46B1" w:rsidRDefault="008E46B1" w:rsidP="009A18D1">
            <w:pPr>
              <w:spacing w:after="6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O</w:t>
            </w:r>
            <w:r w:rsidRPr="006D490F">
              <w:rPr>
                <w:sz w:val="20"/>
                <w:vertAlign w:val="subscript"/>
                <w:lang w:val="en-GB"/>
              </w:rPr>
              <w:t>3</w:t>
            </w:r>
            <w:r>
              <w:rPr>
                <w:sz w:val="20"/>
                <w:lang w:val="en-GB"/>
              </w:rPr>
              <w:t xml:space="preserve"> flux trunk space</w:t>
            </w:r>
          </w:p>
          <w:p w:rsidR="008E46B1" w:rsidRPr="00F47171" w:rsidRDefault="008E46B1" w:rsidP="009A18D1">
            <w:pPr>
              <w:spacing w:after="60"/>
              <w:jc w:val="center"/>
              <w:rPr>
                <w:sz w:val="20"/>
                <w:lang w:val="en-GB"/>
              </w:rPr>
            </w:pPr>
          </w:p>
        </w:tc>
        <w:tc>
          <w:tcPr>
            <w:tcW w:w="1505" w:type="dxa"/>
            <w:vAlign w:val="center"/>
          </w:tcPr>
          <w:p w:rsidR="008E46B1" w:rsidRPr="00F47171" w:rsidRDefault="008E46B1" w:rsidP="009A18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Fc_O3</w:t>
            </w:r>
          </w:p>
        </w:tc>
        <w:tc>
          <w:tcPr>
            <w:tcW w:w="1418" w:type="dxa"/>
            <w:vAlign w:val="center"/>
          </w:tcPr>
          <w:p w:rsidR="008E46B1" w:rsidRPr="006D490F" w:rsidRDefault="008E46B1" w:rsidP="009A18D1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µ</w:t>
            </w:r>
            <w:r>
              <w:rPr>
                <w:sz w:val="20"/>
              </w:rPr>
              <w:t>mol</w:t>
            </w:r>
            <w:r w:rsidRPr="006D490F">
              <w:rPr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 w:rsidRPr="006D490F">
              <w:rPr>
                <w:sz w:val="20"/>
                <w:vertAlign w:val="superscript"/>
              </w:rPr>
              <w:t>-2</w:t>
            </w:r>
            <w:r>
              <w:rPr>
                <w:sz w:val="20"/>
              </w:rPr>
              <w:t xml:space="preserve"> s</w:t>
            </w:r>
            <w:r w:rsidRPr="006D490F">
              <w:rPr>
                <w:sz w:val="20"/>
                <w:vertAlign w:val="superscript"/>
              </w:rPr>
              <w:t>-1</w:t>
            </w:r>
          </w:p>
        </w:tc>
        <w:tc>
          <w:tcPr>
            <w:tcW w:w="2693" w:type="dxa"/>
            <w:vAlign w:val="center"/>
          </w:tcPr>
          <w:p w:rsidR="008E46B1" w:rsidRPr="00F47171" w:rsidRDefault="008E46B1" w:rsidP="009A18D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Eddy-cov trunk space </w:t>
            </w:r>
            <w:r>
              <w:rPr>
                <w:sz w:val="20"/>
              </w:rPr>
              <w:br/>
              <w:t xml:space="preserve">(fast chemoluminescence) </w:t>
            </w:r>
          </w:p>
        </w:tc>
        <w:tc>
          <w:tcPr>
            <w:tcW w:w="1653" w:type="dxa"/>
            <w:vAlign w:val="center"/>
          </w:tcPr>
          <w:p w:rsidR="008E46B1" w:rsidRPr="00F47171" w:rsidRDefault="008E46B1" w:rsidP="009A18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 min</w:t>
            </w:r>
          </w:p>
        </w:tc>
        <w:tc>
          <w:tcPr>
            <w:tcW w:w="1237" w:type="dxa"/>
            <w:vAlign w:val="center"/>
          </w:tcPr>
          <w:p w:rsidR="008E46B1" w:rsidRPr="00F47171" w:rsidRDefault="008E46B1" w:rsidP="009A18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IMPs</w:t>
            </w:r>
          </w:p>
        </w:tc>
        <w:tc>
          <w:tcPr>
            <w:tcW w:w="1866" w:type="dxa"/>
            <w:vAlign w:val="center"/>
          </w:tcPr>
          <w:p w:rsidR="008E46B1" w:rsidRPr="00F47171" w:rsidRDefault="008E46B1" w:rsidP="009A18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Forest / tall crops?</w:t>
            </w:r>
          </w:p>
        </w:tc>
      </w:tr>
      <w:tr w:rsidR="008E46B1" w:rsidRPr="00F47171" w:rsidTr="005137BD">
        <w:tc>
          <w:tcPr>
            <w:tcW w:w="1384" w:type="dxa"/>
            <w:vMerge w:val="restart"/>
            <w:textDirection w:val="btLr"/>
            <w:vAlign w:val="center"/>
          </w:tcPr>
          <w:p w:rsidR="008E46B1" w:rsidRPr="00F47171" w:rsidRDefault="008E46B1" w:rsidP="005137BD">
            <w:pPr>
              <w:ind w:left="113" w:right="113"/>
              <w:jc w:val="center"/>
              <w:rPr>
                <w:b/>
                <w:smallCaps/>
                <w:sz w:val="20"/>
              </w:rPr>
            </w:pPr>
            <w:r w:rsidRPr="00F47171">
              <w:rPr>
                <w:b/>
                <w:smallCaps/>
                <w:sz w:val="20"/>
              </w:rPr>
              <w:t>Soil Fluxes</w:t>
            </w:r>
          </w:p>
        </w:tc>
        <w:tc>
          <w:tcPr>
            <w:tcW w:w="2464" w:type="dxa"/>
          </w:tcPr>
          <w:p w:rsidR="008E46B1" w:rsidRPr="00F47171" w:rsidRDefault="008E46B1" w:rsidP="009A18D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Soil heat flux</w:t>
            </w:r>
          </w:p>
        </w:tc>
        <w:tc>
          <w:tcPr>
            <w:tcW w:w="1505" w:type="dxa"/>
          </w:tcPr>
          <w:p w:rsidR="008E46B1" w:rsidRPr="00F47171" w:rsidRDefault="008E46B1" w:rsidP="009A18D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G</w:t>
            </w:r>
          </w:p>
        </w:tc>
        <w:tc>
          <w:tcPr>
            <w:tcW w:w="1418" w:type="dxa"/>
          </w:tcPr>
          <w:p w:rsidR="008E46B1" w:rsidRPr="00F47171" w:rsidRDefault="008E46B1" w:rsidP="009A18D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W</w:t>
            </w:r>
            <w:r>
              <w:rPr>
                <w:sz w:val="20"/>
              </w:rPr>
              <w:t xml:space="preserve"> </w:t>
            </w:r>
            <w:r w:rsidRPr="00F47171">
              <w:rPr>
                <w:sz w:val="20"/>
              </w:rPr>
              <w:t>m</w:t>
            </w:r>
            <w:r w:rsidRPr="00F47171">
              <w:rPr>
                <w:sz w:val="20"/>
                <w:vertAlign w:val="superscript"/>
              </w:rPr>
              <w:t>-2</w:t>
            </w:r>
          </w:p>
        </w:tc>
        <w:tc>
          <w:tcPr>
            <w:tcW w:w="2693" w:type="dxa"/>
          </w:tcPr>
          <w:p w:rsidR="008E46B1" w:rsidRPr="00F47171" w:rsidRDefault="008E46B1" w:rsidP="009A18D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Soil heat flux plates</w:t>
            </w:r>
          </w:p>
        </w:tc>
        <w:tc>
          <w:tcPr>
            <w:tcW w:w="1653" w:type="dxa"/>
          </w:tcPr>
          <w:p w:rsidR="008E46B1" w:rsidRPr="00F47171" w:rsidRDefault="008E46B1" w:rsidP="009A18D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30 min.</w:t>
            </w:r>
          </w:p>
        </w:tc>
        <w:tc>
          <w:tcPr>
            <w:tcW w:w="1237" w:type="dxa"/>
          </w:tcPr>
          <w:p w:rsidR="008E46B1" w:rsidRPr="00F47171" w:rsidRDefault="008E46B1" w:rsidP="009A18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866" w:type="dxa"/>
          </w:tcPr>
          <w:p w:rsidR="008E46B1" w:rsidRPr="00F47171" w:rsidRDefault="008E46B1" w:rsidP="009A18D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All</w:t>
            </w:r>
          </w:p>
        </w:tc>
      </w:tr>
      <w:tr w:rsidR="008E46B1" w:rsidRPr="00F47171" w:rsidTr="005137BD">
        <w:tc>
          <w:tcPr>
            <w:tcW w:w="1384" w:type="dxa"/>
            <w:vMerge/>
            <w:vAlign w:val="center"/>
          </w:tcPr>
          <w:p w:rsidR="008E46B1" w:rsidRPr="00F47171" w:rsidRDefault="008E46B1" w:rsidP="009A18D1">
            <w:pPr>
              <w:jc w:val="center"/>
              <w:rPr>
                <w:sz w:val="20"/>
              </w:rPr>
            </w:pPr>
          </w:p>
        </w:tc>
        <w:tc>
          <w:tcPr>
            <w:tcW w:w="2464" w:type="dxa"/>
          </w:tcPr>
          <w:p w:rsidR="008E46B1" w:rsidRPr="00F47171" w:rsidRDefault="008E46B1" w:rsidP="009A18D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Nitric Oxide</w:t>
            </w:r>
          </w:p>
        </w:tc>
        <w:tc>
          <w:tcPr>
            <w:tcW w:w="1505" w:type="dxa"/>
          </w:tcPr>
          <w:p w:rsidR="008E46B1" w:rsidRPr="00F47171" w:rsidRDefault="008E46B1" w:rsidP="009A18D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Fsoil_NO</w:t>
            </w:r>
          </w:p>
        </w:tc>
        <w:tc>
          <w:tcPr>
            <w:tcW w:w="1418" w:type="dxa"/>
          </w:tcPr>
          <w:p w:rsidR="00000000" w:rsidRDefault="008E46B1">
            <w:pPr>
              <w:jc w:val="center"/>
              <w:rPr>
                <w:sz w:val="20"/>
                <w:lang w:val="en-GB"/>
              </w:rPr>
            </w:pPr>
            <w:proofErr w:type="spellStart"/>
            <w:r w:rsidRPr="00F47171">
              <w:rPr>
                <w:sz w:val="20"/>
                <w:lang w:val="en-GB"/>
              </w:rPr>
              <w:t>n</w:t>
            </w:r>
            <w:r>
              <w:rPr>
                <w:sz w:val="20"/>
                <w:lang w:val="en-GB"/>
              </w:rPr>
              <w:t>mol</w:t>
            </w:r>
            <w:proofErr w:type="spellEnd"/>
            <w:r w:rsidRPr="00F47171">
              <w:rPr>
                <w:sz w:val="20"/>
                <w:lang w:val="en-GB"/>
              </w:rPr>
              <w:t xml:space="preserve"> m</w:t>
            </w:r>
            <w:r w:rsidRPr="00F47171">
              <w:rPr>
                <w:sz w:val="20"/>
                <w:vertAlign w:val="superscript"/>
                <w:lang w:val="en-GB"/>
              </w:rPr>
              <w:t>-2</w:t>
            </w:r>
            <w:r w:rsidRPr="00F47171">
              <w:rPr>
                <w:sz w:val="20"/>
                <w:lang w:val="en-GB"/>
              </w:rPr>
              <w:t xml:space="preserve"> s</w:t>
            </w:r>
            <w:r w:rsidRPr="00F47171">
              <w:rPr>
                <w:sz w:val="20"/>
                <w:vertAlign w:val="superscript"/>
                <w:lang w:val="en-GB"/>
              </w:rPr>
              <w:t>-1</w:t>
            </w:r>
          </w:p>
        </w:tc>
        <w:tc>
          <w:tcPr>
            <w:tcW w:w="2693" w:type="dxa"/>
          </w:tcPr>
          <w:p w:rsidR="008E46B1" w:rsidRPr="00F47171" w:rsidRDefault="008E46B1" w:rsidP="009A18D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Continuous auto chamber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  <w:t>or EC + gradient</w:t>
            </w:r>
          </w:p>
        </w:tc>
        <w:tc>
          <w:tcPr>
            <w:tcW w:w="1653" w:type="dxa"/>
          </w:tcPr>
          <w:p w:rsidR="008E46B1" w:rsidRPr="00F47171" w:rsidRDefault="008E46B1" w:rsidP="009A18D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Min. 4/day</w:t>
            </w:r>
          </w:p>
          <w:p w:rsidR="008E46B1" w:rsidRPr="00F47171" w:rsidRDefault="008E46B1" w:rsidP="009A18D1">
            <w:pPr>
              <w:jc w:val="center"/>
              <w:rPr>
                <w:sz w:val="20"/>
              </w:rPr>
            </w:pPr>
          </w:p>
        </w:tc>
        <w:tc>
          <w:tcPr>
            <w:tcW w:w="1237" w:type="dxa"/>
          </w:tcPr>
          <w:p w:rsidR="008E46B1" w:rsidRPr="00F47171" w:rsidRDefault="008E46B1" w:rsidP="009A18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866" w:type="dxa"/>
          </w:tcPr>
          <w:p w:rsidR="008E46B1" w:rsidRPr="00F47171" w:rsidRDefault="008E46B1" w:rsidP="009A18D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All</w:t>
            </w:r>
          </w:p>
        </w:tc>
      </w:tr>
      <w:tr w:rsidR="008E46B1" w:rsidRPr="00F47171" w:rsidTr="005137BD">
        <w:tc>
          <w:tcPr>
            <w:tcW w:w="1384" w:type="dxa"/>
            <w:vMerge/>
          </w:tcPr>
          <w:p w:rsidR="008E46B1" w:rsidRPr="00F47171" w:rsidRDefault="008E46B1" w:rsidP="009A18D1">
            <w:pPr>
              <w:jc w:val="center"/>
              <w:rPr>
                <w:b/>
                <w:smallCaps/>
                <w:sz w:val="20"/>
              </w:rPr>
            </w:pPr>
          </w:p>
        </w:tc>
        <w:tc>
          <w:tcPr>
            <w:tcW w:w="2464" w:type="dxa"/>
          </w:tcPr>
          <w:p w:rsidR="008E46B1" w:rsidRPr="00F47171" w:rsidRDefault="008E46B1" w:rsidP="009A18D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Nitrogen Dioxide</w:t>
            </w:r>
          </w:p>
        </w:tc>
        <w:tc>
          <w:tcPr>
            <w:tcW w:w="1505" w:type="dxa"/>
          </w:tcPr>
          <w:p w:rsidR="008E46B1" w:rsidRPr="00F47171" w:rsidRDefault="008E46B1" w:rsidP="009A18D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Fsoil_NO</w:t>
            </w:r>
            <w:r w:rsidRPr="00F47171">
              <w:rPr>
                <w:sz w:val="20"/>
                <w:vertAlign w:val="subscript"/>
              </w:rPr>
              <w:t>2</w:t>
            </w:r>
          </w:p>
        </w:tc>
        <w:tc>
          <w:tcPr>
            <w:tcW w:w="1418" w:type="dxa"/>
          </w:tcPr>
          <w:p w:rsidR="008E46B1" w:rsidRPr="00F47171" w:rsidRDefault="008E46B1" w:rsidP="009A18D1">
            <w:pPr>
              <w:jc w:val="center"/>
              <w:rPr>
                <w:sz w:val="20"/>
                <w:lang w:val="en-GB"/>
              </w:rPr>
            </w:pPr>
            <w:proofErr w:type="spellStart"/>
            <w:r w:rsidRPr="00F47171">
              <w:rPr>
                <w:sz w:val="20"/>
                <w:lang w:val="en-GB"/>
              </w:rPr>
              <w:t>nmol</w:t>
            </w:r>
            <w:proofErr w:type="spellEnd"/>
            <w:r w:rsidRPr="00F47171">
              <w:rPr>
                <w:sz w:val="20"/>
                <w:lang w:val="en-GB"/>
              </w:rPr>
              <w:t xml:space="preserve"> m</w:t>
            </w:r>
            <w:r w:rsidRPr="00F47171">
              <w:rPr>
                <w:sz w:val="20"/>
                <w:vertAlign w:val="superscript"/>
                <w:lang w:val="en-GB"/>
              </w:rPr>
              <w:t>-2</w:t>
            </w:r>
            <w:r w:rsidRPr="00F47171">
              <w:rPr>
                <w:sz w:val="20"/>
                <w:lang w:val="en-GB"/>
              </w:rPr>
              <w:t xml:space="preserve"> s</w:t>
            </w:r>
            <w:r w:rsidRPr="00F47171">
              <w:rPr>
                <w:sz w:val="20"/>
                <w:vertAlign w:val="superscript"/>
                <w:lang w:val="en-GB"/>
              </w:rPr>
              <w:t>-1</w:t>
            </w:r>
          </w:p>
        </w:tc>
        <w:tc>
          <w:tcPr>
            <w:tcW w:w="2693" w:type="dxa"/>
          </w:tcPr>
          <w:p w:rsidR="008E46B1" w:rsidRPr="00F47171" w:rsidRDefault="008E46B1" w:rsidP="009A18D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Continuous auto chamber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  <w:t>or EC + gradient</w:t>
            </w:r>
          </w:p>
        </w:tc>
        <w:tc>
          <w:tcPr>
            <w:tcW w:w="1653" w:type="dxa"/>
          </w:tcPr>
          <w:p w:rsidR="008E46B1" w:rsidRPr="00F47171" w:rsidRDefault="008E46B1" w:rsidP="009A18D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Min. 4/day</w:t>
            </w:r>
          </w:p>
        </w:tc>
        <w:tc>
          <w:tcPr>
            <w:tcW w:w="1237" w:type="dxa"/>
          </w:tcPr>
          <w:p w:rsidR="008E46B1" w:rsidRPr="00F47171" w:rsidRDefault="008E46B1" w:rsidP="009A18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866" w:type="dxa"/>
          </w:tcPr>
          <w:p w:rsidR="008E46B1" w:rsidRPr="00F47171" w:rsidRDefault="008E46B1" w:rsidP="009A18D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All</w:t>
            </w:r>
          </w:p>
        </w:tc>
      </w:tr>
      <w:tr w:rsidR="008E46B1" w:rsidRPr="00F47171" w:rsidTr="005137BD">
        <w:tc>
          <w:tcPr>
            <w:tcW w:w="1384" w:type="dxa"/>
            <w:vMerge/>
          </w:tcPr>
          <w:p w:rsidR="008E46B1" w:rsidRPr="00F47171" w:rsidRDefault="008E46B1" w:rsidP="009A18D1">
            <w:pPr>
              <w:jc w:val="center"/>
              <w:rPr>
                <w:sz w:val="20"/>
              </w:rPr>
            </w:pPr>
          </w:p>
        </w:tc>
        <w:tc>
          <w:tcPr>
            <w:tcW w:w="2464" w:type="dxa"/>
          </w:tcPr>
          <w:p w:rsidR="008E46B1" w:rsidRPr="00F47171" w:rsidRDefault="008E46B1" w:rsidP="009A18D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 xml:space="preserve">Ozone </w:t>
            </w:r>
          </w:p>
        </w:tc>
        <w:tc>
          <w:tcPr>
            <w:tcW w:w="1505" w:type="dxa"/>
          </w:tcPr>
          <w:p w:rsidR="008E46B1" w:rsidRPr="00F47171" w:rsidRDefault="008E46B1" w:rsidP="009A18D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Fsoil_O</w:t>
            </w:r>
            <w:r w:rsidRPr="00F47171">
              <w:rPr>
                <w:sz w:val="20"/>
                <w:vertAlign w:val="subscript"/>
              </w:rPr>
              <w:t>3</w:t>
            </w:r>
          </w:p>
        </w:tc>
        <w:tc>
          <w:tcPr>
            <w:tcW w:w="1418" w:type="dxa"/>
          </w:tcPr>
          <w:p w:rsidR="008E46B1" w:rsidRPr="00F47171" w:rsidRDefault="008E46B1" w:rsidP="00EC5552">
            <w:pPr>
              <w:jc w:val="center"/>
              <w:rPr>
                <w:sz w:val="20"/>
                <w:lang w:val="en-GB"/>
              </w:rPr>
            </w:pPr>
            <w:r w:rsidRPr="00F47171">
              <w:rPr>
                <w:sz w:val="20"/>
                <w:lang w:val="en-GB"/>
              </w:rPr>
              <w:t>µmol m</w:t>
            </w:r>
            <w:r w:rsidRPr="00F47171">
              <w:rPr>
                <w:sz w:val="20"/>
                <w:vertAlign w:val="superscript"/>
                <w:lang w:val="en-GB"/>
              </w:rPr>
              <w:t>-2</w:t>
            </w:r>
            <w:r w:rsidRPr="00F47171">
              <w:rPr>
                <w:sz w:val="20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>s</w:t>
            </w:r>
            <w:r w:rsidRPr="00F47171">
              <w:rPr>
                <w:sz w:val="20"/>
                <w:vertAlign w:val="superscript"/>
                <w:lang w:val="en-GB"/>
              </w:rPr>
              <w:t>-1</w:t>
            </w:r>
          </w:p>
        </w:tc>
        <w:tc>
          <w:tcPr>
            <w:tcW w:w="2693" w:type="dxa"/>
          </w:tcPr>
          <w:p w:rsidR="008E46B1" w:rsidRPr="00F47171" w:rsidRDefault="008E46B1" w:rsidP="00A5395F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Continuous auto chamber</w:t>
            </w:r>
            <w:r>
              <w:rPr>
                <w:sz w:val="20"/>
              </w:rPr>
              <w:t xml:space="preserve"> or gradient</w:t>
            </w:r>
          </w:p>
        </w:tc>
        <w:tc>
          <w:tcPr>
            <w:tcW w:w="1653" w:type="dxa"/>
          </w:tcPr>
          <w:p w:rsidR="008E46B1" w:rsidRPr="00F47171" w:rsidRDefault="008E46B1" w:rsidP="009A18D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Min. 4/day</w:t>
            </w:r>
          </w:p>
        </w:tc>
        <w:tc>
          <w:tcPr>
            <w:tcW w:w="1237" w:type="dxa"/>
          </w:tcPr>
          <w:p w:rsidR="008E46B1" w:rsidRPr="00F47171" w:rsidRDefault="008E46B1" w:rsidP="009A18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866" w:type="dxa"/>
          </w:tcPr>
          <w:p w:rsidR="008E46B1" w:rsidRPr="00F47171" w:rsidRDefault="008E46B1" w:rsidP="009A18D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All</w:t>
            </w:r>
          </w:p>
        </w:tc>
      </w:tr>
      <w:tr w:rsidR="008E46B1" w:rsidRPr="00F47171" w:rsidTr="005137BD">
        <w:tc>
          <w:tcPr>
            <w:tcW w:w="1384" w:type="dxa"/>
            <w:vMerge/>
          </w:tcPr>
          <w:p w:rsidR="008E46B1" w:rsidRPr="00F47171" w:rsidRDefault="008E46B1" w:rsidP="009A18D1">
            <w:pPr>
              <w:jc w:val="center"/>
              <w:rPr>
                <w:sz w:val="20"/>
              </w:rPr>
            </w:pPr>
          </w:p>
        </w:tc>
        <w:tc>
          <w:tcPr>
            <w:tcW w:w="2464" w:type="dxa"/>
          </w:tcPr>
          <w:p w:rsidR="008E46B1" w:rsidRPr="00F47171" w:rsidRDefault="008E46B1" w:rsidP="009A18D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Soil CO</w:t>
            </w:r>
            <w:r w:rsidRPr="00F47171">
              <w:rPr>
                <w:sz w:val="20"/>
                <w:vertAlign w:val="subscript"/>
              </w:rPr>
              <w:t>2</w:t>
            </w:r>
            <w:r w:rsidRPr="00F47171">
              <w:rPr>
                <w:sz w:val="20"/>
              </w:rPr>
              <w:t xml:space="preserve"> </w:t>
            </w:r>
            <w:r>
              <w:rPr>
                <w:sz w:val="20"/>
              </w:rPr>
              <w:t>flux</w:t>
            </w:r>
          </w:p>
          <w:p w:rsidR="008E46B1" w:rsidRPr="00F47171" w:rsidRDefault="008E46B1" w:rsidP="009A18D1">
            <w:pPr>
              <w:jc w:val="center"/>
              <w:rPr>
                <w:sz w:val="20"/>
              </w:rPr>
            </w:pPr>
          </w:p>
        </w:tc>
        <w:tc>
          <w:tcPr>
            <w:tcW w:w="1505" w:type="dxa"/>
          </w:tcPr>
          <w:p w:rsidR="008E46B1" w:rsidRPr="00F47171" w:rsidRDefault="008E46B1" w:rsidP="009A18D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Fsoil_CO</w:t>
            </w:r>
            <w:r w:rsidRPr="00F47171">
              <w:rPr>
                <w:sz w:val="20"/>
                <w:vertAlign w:val="subscript"/>
              </w:rPr>
              <w:t>2</w:t>
            </w:r>
          </w:p>
        </w:tc>
        <w:tc>
          <w:tcPr>
            <w:tcW w:w="1418" w:type="dxa"/>
          </w:tcPr>
          <w:p w:rsidR="008E46B1" w:rsidRPr="00F47171" w:rsidRDefault="008E46B1" w:rsidP="009A18D1">
            <w:pPr>
              <w:jc w:val="center"/>
              <w:rPr>
                <w:sz w:val="20"/>
              </w:rPr>
            </w:pPr>
            <w:r w:rsidRPr="00F47171">
              <w:rPr>
                <w:rFonts w:ascii="Symbol" w:hAnsi="Symbol"/>
                <w:sz w:val="20"/>
              </w:rPr>
              <w:t></w:t>
            </w:r>
            <w:r w:rsidRPr="00F47171">
              <w:rPr>
                <w:sz w:val="20"/>
              </w:rPr>
              <w:t>mol m</w:t>
            </w:r>
            <w:r w:rsidRPr="00F47171">
              <w:rPr>
                <w:sz w:val="20"/>
                <w:vertAlign w:val="superscript"/>
              </w:rPr>
              <w:t>-2</w:t>
            </w:r>
            <w:r w:rsidRPr="00F47171">
              <w:rPr>
                <w:sz w:val="20"/>
              </w:rPr>
              <w:t xml:space="preserve"> s</w:t>
            </w:r>
            <w:r w:rsidRPr="00F47171">
              <w:rPr>
                <w:sz w:val="20"/>
                <w:vertAlign w:val="superscript"/>
              </w:rPr>
              <w:t>-1</w:t>
            </w:r>
          </w:p>
        </w:tc>
        <w:tc>
          <w:tcPr>
            <w:tcW w:w="2693" w:type="dxa"/>
          </w:tcPr>
          <w:p w:rsidR="008E46B1" w:rsidRPr="00F47171" w:rsidRDefault="008E46B1" w:rsidP="009A18D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Cuvette</w:t>
            </w:r>
          </w:p>
        </w:tc>
        <w:tc>
          <w:tcPr>
            <w:tcW w:w="1653" w:type="dxa"/>
          </w:tcPr>
          <w:p w:rsidR="008E46B1" w:rsidRPr="00F47171" w:rsidRDefault="008E46B1" w:rsidP="009A18D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Weekly with replicates</w:t>
            </w:r>
          </w:p>
        </w:tc>
        <w:tc>
          <w:tcPr>
            <w:tcW w:w="1237" w:type="dxa"/>
          </w:tcPr>
          <w:p w:rsidR="00000000" w:rsidRDefault="008E46B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z w:val="20"/>
              </w:rPr>
              <w:br/>
            </w:r>
          </w:p>
        </w:tc>
        <w:tc>
          <w:tcPr>
            <w:tcW w:w="1866" w:type="dxa"/>
          </w:tcPr>
          <w:p w:rsidR="008E46B1" w:rsidRPr="00F47171" w:rsidRDefault="008E46B1" w:rsidP="009A18D1">
            <w:pPr>
              <w:jc w:val="center"/>
              <w:rPr>
                <w:b/>
                <w:smallCaps/>
                <w:sz w:val="20"/>
              </w:rPr>
            </w:pPr>
            <w:r>
              <w:rPr>
                <w:sz w:val="20"/>
              </w:rPr>
              <w:t>desirable where bare soil available</w:t>
            </w:r>
          </w:p>
        </w:tc>
      </w:tr>
    </w:tbl>
    <w:p w:rsidR="005137BD" w:rsidRDefault="005137BD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2464"/>
        <w:gridCol w:w="1505"/>
        <w:gridCol w:w="1418"/>
        <w:gridCol w:w="2693"/>
        <w:gridCol w:w="1653"/>
        <w:gridCol w:w="1237"/>
        <w:gridCol w:w="1866"/>
      </w:tblGrid>
      <w:tr w:rsidR="006605C2" w:rsidRPr="00F47171" w:rsidTr="005137BD">
        <w:tc>
          <w:tcPr>
            <w:tcW w:w="1384" w:type="dxa"/>
            <w:vMerge w:val="restart"/>
            <w:textDirection w:val="btLr"/>
            <w:vAlign w:val="center"/>
          </w:tcPr>
          <w:p w:rsidR="006605C2" w:rsidRDefault="006605C2" w:rsidP="005137BD">
            <w:pPr>
              <w:ind w:left="113" w:right="113"/>
              <w:jc w:val="center"/>
              <w:rPr>
                <w:b/>
                <w:smallCaps/>
                <w:sz w:val="20"/>
              </w:rPr>
            </w:pPr>
          </w:p>
          <w:p w:rsidR="006605C2" w:rsidRPr="00F47171" w:rsidRDefault="006605C2" w:rsidP="005137BD">
            <w:pPr>
              <w:ind w:left="113" w:right="113"/>
              <w:jc w:val="center"/>
              <w:rPr>
                <w:b/>
                <w:smallCaps/>
                <w:sz w:val="20"/>
              </w:rPr>
            </w:pPr>
            <w:r w:rsidRPr="00F47171">
              <w:rPr>
                <w:b/>
                <w:smallCaps/>
                <w:sz w:val="20"/>
              </w:rPr>
              <w:t>Meteorology</w:t>
            </w:r>
          </w:p>
        </w:tc>
        <w:tc>
          <w:tcPr>
            <w:tcW w:w="2464" w:type="dxa"/>
            <w:vAlign w:val="center"/>
          </w:tcPr>
          <w:p w:rsidR="006605C2" w:rsidRPr="00F47171" w:rsidRDefault="006605C2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 w:rsidRPr="00F47171">
              <w:rPr>
                <w:sz w:val="20"/>
              </w:rPr>
              <w:t xml:space="preserve">Global radiation </w:t>
            </w:r>
          </w:p>
        </w:tc>
        <w:tc>
          <w:tcPr>
            <w:tcW w:w="1505" w:type="dxa"/>
            <w:vAlign w:val="center"/>
          </w:tcPr>
          <w:p w:rsidR="006605C2" w:rsidRPr="00F47171" w:rsidRDefault="006605C2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proofErr w:type="spellStart"/>
            <w:r w:rsidRPr="00F47171">
              <w:rPr>
                <w:sz w:val="20"/>
              </w:rPr>
              <w:t>Rg</w:t>
            </w:r>
            <w:proofErr w:type="spellEnd"/>
            <w:r w:rsidRPr="00F47171">
              <w:rPr>
                <w:sz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6605C2" w:rsidRPr="00F47171" w:rsidRDefault="006605C2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W m</w:t>
            </w:r>
            <w:r w:rsidRPr="00F47171">
              <w:rPr>
                <w:sz w:val="20"/>
                <w:vertAlign w:val="superscript"/>
              </w:rPr>
              <w:t>-2</w:t>
            </w:r>
          </w:p>
        </w:tc>
        <w:tc>
          <w:tcPr>
            <w:tcW w:w="2693" w:type="dxa"/>
            <w:vAlign w:val="center"/>
          </w:tcPr>
          <w:p w:rsidR="006605C2" w:rsidRPr="00F47171" w:rsidRDefault="006605C2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Sensor</w:t>
            </w:r>
          </w:p>
        </w:tc>
        <w:tc>
          <w:tcPr>
            <w:tcW w:w="1653" w:type="dxa"/>
            <w:vAlign w:val="center"/>
          </w:tcPr>
          <w:p w:rsidR="006605C2" w:rsidRPr="00F47171" w:rsidRDefault="006605C2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30 min</w:t>
            </w:r>
          </w:p>
        </w:tc>
        <w:tc>
          <w:tcPr>
            <w:tcW w:w="1237" w:type="dxa"/>
            <w:vAlign w:val="center"/>
          </w:tcPr>
          <w:p w:rsidR="006605C2" w:rsidRPr="00F47171" w:rsidRDefault="006605C2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866" w:type="dxa"/>
            <w:vAlign w:val="center"/>
          </w:tcPr>
          <w:p w:rsidR="006605C2" w:rsidRPr="00F47171" w:rsidRDefault="006605C2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All</w:t>
            </w:r>
          </w:p>
        </w:tc>
      </w:tr>
      <w:tr w:rsidR="006605C2" w:rsidRPr="00F47171" w:rsidTr="005137BD">
        <w:tc>
          <w:tcPr>
            <w:tcW w:w="1384" w:type="dxa"/>
            <w:vMerge/>
            <w:vAlign w:val="center"/>
          </w:tcPr>
          <w:p w:rsidR="006605C2" w:rsidRPr="00F47171" w:rsidRDefault="006605C2" w:rsidP="009A18D1">
            <w:pPr>
              <w:pStyle w:val="legend"/>
              <w:spacing w:before="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2464" w:type="dxa"/>
            <w:vAlign w:val="center"/>
          </w:tcPr>
          <w:p w:rsidR="006605C2" w:rsidRPr="00F47171" w:rsidRDefault="006605C2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Net radiation</w:t>
            </w:r>
          </w:p>
        </w:tc>
        <w:tc>
          <w:tcPr>
            <w:tcW w:w="1505" w:type="dxa"/>
            <w:vAlign w:val="center"/>
          </w:tcPr>
          <w:p w:rsidR="006605C2" w:rsidRPr="00F47171" w:rsidRDefault="006605C2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proofErr w:type="spellStart"/>
            <w:r w:rsidRPr="00F47171">
              <w:rPr>
                <w:sz w:val="20"/>
              </w:rPr>
              <w:t>Rn</w:t>
            </w:r>
            <w:proofErr w:type="spellEnd"/>
          </w:p>
        </w:tc>
        <w:tc>
          <w:tcPr>
            <w:tcW w:w="1418" w:type="dxa"/>
            <w:vAlign w:val="center"/>
          </w:tcPr>
          <w:p w:rsidR="006605C2" w:rsidRPr="00F47171" w:rsidRDefault="006605C2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W m</w:t>
            </w:r>
            <w:r w:rsidRPr="00F47171">
              <w:rPr>
                <w:sz w:val="20"/>
                <w:vertAlign w:val="superscript"/>
              </w:rPr>
              <w:t>-2</w:t>
            </w:r>
          </w:p>
        </w:tc>
        <w:tc>
          <w:tcPr>
            <w:tcW w:w="2693" w:type="dxa"/>
            <w:vAlign w:val="center"/>
          </w:tcPr>
          <w:p w:rsidR="006605C2" w:rsidRPr="00F47171" w:rsidRDefault="006605C2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Sensor</w:t>
            </w:r>
          </w:p>
        </w:tc>
        <w:tc>
          <w:tcPr>
            <w:tcW w:w="1653" w:type="dxa"/>
            <w:vAlign w:val="center"/>
          </w:tcPr>
          <w:p w:rsidR="006605C2" w:rsidRPr="00F47171" w:rsidRDefault="006605C2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30 min</w:t>
            </w:r>
          </w:p>
        </w:tc>
        <w:tc>
          <w:tcPr>
            <w:tcW w:w="1237" w:type="dxa"/>
            <w:vAlign w:val="center"/>
          </w:tcPr>
          <w:p w:rsidR="006605C2" w:rsidRPr="00F47171" w:rsidRDefault="006605C2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866" w:type="dxa"/>
            <w:vAlign w:val="center"/>
          </w:tcPr>
          <w:p w:rsidR="006605C2" w:rsidRPr="00F47171" w:rsidRDefault="006605C2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All</w:t>
            </w:r>
          </w:p>
        </w:tc>
      </w:tr>
      <w:tr w:rsidR="006605C2" w:rsidRPr="00F47171" w:rsidTr="005137BD">
        <w:tc>
          <w:tcPr>
            <w:tcW w:w="1384" w:type="dxa"/>
            <w:vMerge/>
            <w:vAlign w:val="center"/>
          </w:tcPr>
          <w:p w:rsidR="006605C2" w:rsidRPr="00F47171" w:rsidRDefault="006605C2" w:rsidP="009A18D1">
            <w:pPr>
              <w:pStyle w:val="legend"/>
              <w:spacing w:before="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2464" w:type="dxa"/>
            <w:vAlign w:val="center"/>
          </w:tcPr>
          <w:p w:rsidR="006605C2" w:rsidRPr="00F47171" w:rsidRDefault="006605C2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</w:p>
          <w:p w:rsidR="006605C2" w:rsidRPr="00F47171" w:rsidRDefault="006605C2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4 radiation components:</w:t>
            </w:r>
          </w:p>
          <w:p w:rsidR="006605C2" w:rsidRPr="00F47171" w:rsidRDefault="006605C2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(SW, LW in, out)</w:t>
            </w:r>
          </w:p>
        </w:tc>
        <w:tc>
          <w:tcPr>
            <w:tcW w:w="1505" w:type="dxa"/>
            <w:vAlign w:val="center"/>
          </w:tcPr>
          <w:p w:rsidR="006605C2" w:rsidRPr="00F47171" w:rsidRDefault="006605C2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proofErr w:type="spellStart"/>
            <w:r w:rsidRPr="00F47171">
              <w:rPr>
                <w:sz w:val="20"/>
              </w:rPr>
              <w:t>Rsw_in</w:t>
            </w:r>
            <w:proofErr w:type="spellEnd"/>
            <w:r w:rsidRPr="00F47171">
              <w:rPr>
                <w:sz w:val="20"/>
              </w:rPr>
              <w:t>,</w:t>
            </w:r>
            <w:r w:rsidR="008E46B1">
              <w:rPr>
                <w:sz w:val="20"/>
              </w:rPr>
              <w:t xml:space="preserve"> </w:t>
            </w:r>
            <w:proofErr w:type="spellStart"/>
            <w:r w:rsidRPr="00F47171">
              <w:rPr>
                <w:sz w:val="20"/>
              </w:rPr>
              <w:t>Rsw_out</w:t>
            </w:r>
            <w:proofErr w:type="spellEnd"/>
            <w:r w:rsidRPr="00F47171">
              <w:rPr>
                <w:sz w:val="20"/>
              </w:rPr>
              <w:t>,</w:t>
            </w:r>
          </w:p>
          <w:p w:rsidR="006605C2" w:rsidRPr="00F47171" w:rsidRDefault="006605C2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proofErr w:type="spellStart"/>
            <w:r w:rsidRPr="00F47171">
              <w:rPr>
                <w:sz w:val="20"/>
              </w:rPr>
              <w:t>Rlw_in</w:t>
            </w:r>
            <w:proofErr w:type="spellEnd"/>
            <w:r w:rsidRPr="00F47171">
              <w:rPr>
                <w:sz w:val="20"/>
              </w:rPr>
              <w:t xml:space="preserve">, </w:t>
            </w:r>
            <w:proofErr w:type="spellStart"/>
            <w:r w:rsidRPr="00F47171">
              <w:rPr>
                <w:sz w:val="20"/>
              </w:rPr>
              <w:t>Rlw_out</w:t>
            </w:r>
            <w:proofErr w:type="spellEnd"/>
          </w:p>
        </w:tc>
        <w:tc>
          <w:tcPr>
            <w:tcW w:w="1418" w:type="dxa"/>
            <w:vAlign w:val="center"/>
          </w:tcPr>
          <w:p w:rsidR="006605C2" w:rsidRPr="00F47171" w:rsidRDefault="006605C2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W m</w:t>
            </w:r>
            <w:r w:rsidRPr="00F47171">
              <w:rPr>
                <w:sz w:val="20"/>
                <w:vertAlign w:val="superscript"/>
              </w:rPr>
              <w:t>-2</w:t>
            </w:r>
          </w:p>
        </w:tc>
        <w:tc>
          <w:tcPr>
            <w:tcW w:w="2693" w:type="dxa"/>
            <w:vAlign w:val="center"/>
          </w:tcPr>
          <w:p w:rsidR="006605C2" w:rsidRPr="00F47171" w:rsidRDefault="006605C2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Sensor</w:t>
            </w:r>
          </w:p>
        </w:tc>
        <w:tc>
          <w:tcPr>
            <w:tcW w:w="1653" w:type="dxa"/>
            <w:vAlign w:val="center"/>
          </w:tcPr>
          <w:p w:rsidR="006605C2" w:rsidRPr="00F47171" w:rsidRDefault="006605C2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30 min</w:t>
            </w:r>
          </w:p>
        </w:tc>
        <w:tc>
          <w:tcPr>
            <w:tcW w:w="1237" w:type="dxa"/>
            <w:vAlign w:val="center"/>
          </w:tcPr>
          <w:p w:rsidR="006605C2" w:rsidRPr="00F47171" w:rsidRDefault="006605C2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866" w:type="dxa"/>
            <w:vAlign w:val="center"/>
          </w:tcPr>
          <w:p w:rsidR="006605C2" w:rsidRPr="00F47171" w:rsidRDefault="006605C2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All</w:t>
            </w:r>
          </w:p>
        </w:tc>
      </w:tr>
      <w:tr w:rsidR="006605C2" w:rsidRPr="00F47171" w:rsidTr="005137BD">
        <w:tc>
          <w:tcPr>
            <w:tcW w:w="1384" w:type="dxa"/>
            <w:vMerge/>
            <w:vAlign w:val="center"/>
          </w:tcPr>
          <w:p w:rsidR="006605C2" w:rsidRPr="00F47171" w:rsidRDefault="006605C2" w:rsidP="009A18D1">
            <w:pPr>
              <w:pStyle w:val="legend"/>
              <w:jc w:val="center"/>
              <w:rPr>
                <w:b/>
                <w:sz w:val="20"/>
              </w:rPr>
            </w:pPr>
          </w:p>
        </w:tc>
        <w:tc>
          <w:tcPr>
            <w:tcW w:w="2464" w:type="dxa"/>
            <w:vAlign w:val="center"/>
          </w:tcPr>
          <w:p w:rsidR="006605C2" w:rsidRPr="00F47171" w:rsidRDefault="006605C2" w:rsidP="006605C2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 w:rsidRPr="00F47171">
              <w:rPr>
                <w:sz w:val="20"/>
              </w:rPr>
              <w:t xml:space="preserve">Photosynthetic photon flux density, </w:t>
            </w:r>
            <w:r w:rsidR="00D03E04">
              <w:rPr>
                <w:sz w:val="20"/>
              </w:rPr>
              <w:t xml:space="preserve">total, </w:t>
            </w:r>
            <w:r w:rsidRPr="00F47171">
              <w:rPr>
                <w:sz w:val="20"/>
              </w:rPr>
              <w:t>direct</w:t>
            </w:r>
            <w:r>
              <w:rPr>
                <w:sz w:val="20"/>
              </w:rPr>
              <w:t>,</w:t>
            </w:r>
            <w:r w:rsidRPr="00F47171">
              <w:rPr>
                <w:sz w:val="20"/>
              </w:rPr>
              <w:t xml:space="preserve"> diffuse</w:t>
            </w:r>
            <w:r>
              <w:rPr>
                <w:sz w:val="20"/>
              </w:rPr>
              <w:t xml:space="preserve"> and reflected</w:t>
            </w:r>
          </w:p>
        </w:tc>
        <w:tc>
          <w:tcPr>
            <w:tcW w:w="1505" w:type="dxa"/>
            <w:vAlign w:val="center"/>
          </w:tcPr>
          <w:p w:rsidR="00D03E04" w:rsidRDefault="005636A8" w:rsidP="005636A8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proofErr w:type="spellStart"/>
            <w:r w:rsidRPr="00F47171">
              <w:rPr>
                <w:sz w:val="20"/>
              </w:rPr>
              <w:t>PPFD</w:t>
            </w:r>
            <w:r>
              <w:rPr>
                <w:sz w:val="20"/>
              </w:rPr>
              <w:t>tot</w:t>
            </w:r>
            <w:proofErr w:type="spellEnd"/>
          </w:p>
          <w:p w:rsidR="006605C2" w:rsidRPr="00F47171" w:rsidRDefault="00D03E04" w:rsidP="005636A8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PPFDdir</w:t>
            </w:r>
            <w:proofErr w:type="spellEnd"/>
            <w:r w:rsidR="005636A8">
              <w:rPr>
                <w:sz w:val="20"/>
              </w:rPr>
              <w:br/>
            </w:r>
            <w:r w:rsidR="006605C2" w:rsidRPr="00F47171">
              <w:rPr>
                <w:sz w:val="20"/>
              </w:rPr>
              <w:t xml:space="preserve"> </w:t>
            </w:r>
            <w:proofErr w:type="spellStart"/>
            <w:r w:rsidR="006605C2" w:rsidRPr="00F47171">
              <w:rPr>
                <w:sz w:val="20"/>
              </w:rPr>
              <w:t>PPFDdif</w:t>
            </w:r>
            <w:proofErr w:type="spellEnd"/>
            <w:r w:rsidR="006605C2">
              <w:rPr>
                <w:sz w:val="20"/>
              </w:rPr>
              <w:br/>
            </w:r>
            <w:proofErr w:type="spellStart"/>
            <w:r w:rsidR="006605C2">
              <w:rPr>
                <w:sz w:val="20"/>
              </w:rPr>
              <w:t>PPFDref</w:t>
            </w:r>
            <w:proofErr w:type="spellEnd"/>
          </w:p>
        </w:tc>
        <w:tc>
          <w:tcPr>
            <w:tcW w:w="1418" w:type="dxa"/>
            <w:vAlign w:val="center"/>
          </w:tcPr>
          <w:p w:rsidR="006605C2" w:rsidRPr="00F47171" w:rsidRDefault="006605C2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 w:rsidRPr="00F47171">
              <w:rPr>
                <w:rFonts w:ascii="Symbol" w:hAnsi="Symbol"/>
                <w:sz w:val="20"/>
              </w:rPr>
              <w:t></w:t>
            </w:r>
            <w:r w:rsidRPr="00F47171">
              <w:rPr>
                <w:sz w:val="20"/>
              </w:rPr>
              <w:t>mol m</w:t>
            </w:r>
            <w:r w:rsidRPr="00F47171">
              <w:rPr>
                <w:sz w:val="20"/>
                <w:vertAlign w:val="superscript"/>
              </w:rPr>
              <w:t>-2</w:t>
            </w:r>
            <w:r w:rsidRPr="00F47171">
              <w:rPr>
                <w:sz w:val="20"/>
              </w:rPr>
              <w:t xml:space="preserve"> s</w:t>
            </w:r>
            <w:r w:rsidRPr="00F47171">
              <w:rPr>
                <w:sz w:val="20"/>
                <w:vertAlign w:val="superscript"/>
              </w:rPr>
              <w:t>-1</w:t>
            </w:r>
          </w:p>
        </w:tc>
        <w:tc>
          <w:tcPr>
            <w:tcW w:w="2693" w:type="dxa"/>
            <w:vAlign w:val="center"/>
          </w:tcPr>
          <w:p w:rsidR="006605C2" w:rsidRPr="00F47171" w:rsidRDefault="006605C2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Sensor</w:t>
            </w:r>
          </w:p>
        </w:tc>
        <w:tc>
          <w:tcPr>
            <w:tcW w:w="1653" w:type="dxa"/>
            <w:vAlign w:val="center"/>
          </w:tcPr>
          <w:p w:rsidR="006605C2" w:rsidRPr="00F47171" w:rsidRDefault="006605C2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F47171">
              <w:rPr>
                <w:sz w:val="20"/>
              </w:rPr>
              <w:t xml:space="preserve"> </w:t>
            </w:r>
            <w:r w:rsidR="008E5E14">
              <w:rPr>
                <w:sz w:val="20"/>
              </w:rPr>
              <w:t xml:space="preserve">&amp; 30 </w:t>
            </w:r>
            <w:r w:rsidRPr="00F47171">
              <w:rPr>
                <w:sz w:val="20"/>
              </w:rPr>
              <w:t>min</w:t>
            </w:r>
          </w:p>
        </w:tc>
        <w:tc>
          <w:tcPr>
            <w:tcW w:w="1237" w:type="dxa"/>
            <w:vAlign w:val="center"/>
          </w:tcPr>
          <w:p w:rsidR="006605C2" w:rsidRPr="00F47171" w:rsidRDefault="006605C2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866" w:type="dxa"/>
            <w:vAlign w:val="center"/>
          </w:tcPr>
          <w:p w:rsidR="006605C2" w:rsidRPr="00F47171" w:rsidRDefault="006605C2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All</w:t>
            </w:r>
          </w:p>
        </w:tc>
      </w:tr>
      <w:tr w:rsidR="006605C2" w:rsidRPr="0011504C" w:rsidTr="005137BD">
        <w:tc>
          <w:tcPr>
            <w:tcW w:w="1384" w:type="dxa"/>
            <w:vMerge/>
            <w:vAlign w:val="center"/>
          </w:tcPr>
          <w:p w:rsidR="006605C2" w:rsidRPr="00F47171" w:rsidRDefault="006605C2" w:rsidP="009A18D1">
            <w:pPr>
              <w:pStyle w:val="legend"/>
              <w:spacing w:before="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2464" w:type="dxa"/>
            <w:vAlign w:val="center"/>
          </w:tcPr>
          <w:p w:rsidR="006605C2" w:rsidRPr="00F47171" w:rsidRDefault="006605C2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Ground-level PAR </w:t>
            </w:r>
          </w:p>
        </w:tc>
        <w:tc>
          <w:tcPr>
            <w:tcW w:w="1505" w:type="dxa"/>
            <w:vAlign w:val="center"/>
          </w:tcPr>
          <w:p w:rsidR="006605C2" w:rsidRPr="00F47171" w:rsidRDefault="006605C2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PPFDg</w:t>
            </w:r>
            <w:proofErr w:type="spellEnd"/>
          </w:p>
        </w:tc>
        <w:tc>
          <w:tcPr>
            <w:tcW w:w="1418" w:type="dxa"/>
            <w:vAlign w:val="center"/>
          </w:tcPr>
          <w:p w:rsidR="006605C2" w:rsidRPr="00F47171" w:rsidRDefault="006605C2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 w:rsidRPr="00F47171">
              <w:rPr>
                <w:rFonts w:ascii="Symbol" w:hAnsi="Symbol"/>
                <w:sz w:val="20"/>
              </w:rPr>
              <w:t></w:t>
            </w:r>
            <w:r w:rsidRPr="00F47171">
              <w:rPr>
                <w:sz w:val="20"/>
              </w:rPr>
              <w:t>mol m</w:t>
            </w:r>
            <w:r w:rsidRPr="00F47171">
              <w:rPr>
                <w:sz w:val="20"/>
                <w:vertAlign w:val="superscript"/>
              </w:rPr>
              <w:t>-2</w:t>
            </w:r>
            <w:r w:rsidRPr="00F47171">
              <w:rPr>
                <w:sz w:val="20"/>
              </w:rPr>
              <w:t xml:space="preserve"> s</w:t>
            </w:r>
            <w:r w:rsidRPr="00F47171">
              <w:rPr>
                <w:sz w:val="20"/>
                <w:vertAlign w:val="superscript"/>
              </w:rPr>
              <w:t>-1</w:t>
            </w:r>
          </w:p>
        </w:tc>
        <w:tc>
          <w:tcPr>
            <w:tcW w:w="2693" w:type="dxa"/>
            <w:vAlign w:val="center"/>
          </w:tcPr>
          <w:p w:rsidR="006605C2" w:rsidRPr="00F47171" w:rsidRDefault="006605C2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Sensor</w:t>
            </w:r>
          </w:p>
        </w:tc>
        <w:tc>
          <w:tcPr>
            <w:tcW w:w="1653" w:type="dxa"/>
            <w:vAlign w:val="center"/>
          </w:tcPr>
          <w:p w:rsidR="006605C2" w:rsidRPr="00F47171" w:rsidRDefault="006605C2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 w:rsidR="008E5E14">
              <w:rPr>
                <w:sz w:val="20"/>
              </w:rPr>
              <w:t xml:space="preserve">&amp; 30 </w:t>
            </w:r>
            <w:r>
              <w:rPr>
                <w:sz w:val="20"/>
              </w:rPr>
              <w:t>min</w:t>
            </w:r>
          </w:p>
        </w:tc>
        <w:tc>
          <w:tcPr>
            <w:tcW w:w="1237" w:type="dxa"/>
            <w:vAlign w:val="center"/>
          </w:tcPr>
          <w:p w:rsidR="006605C2" w:rsidRPr="00F47171" w:rsidRDefault="006605C2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866" w:type="dxa"/>
            <w:vAlign w:val="center"/>
          </w:tcPr>
          <w:p w:rsidR="006605C2" w:rsidRPr="00F47171" w:rsidRDefault="006605C2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IT-</w:t>
            </w:r>
            <w:proofErr w:type="spellStart"/>
            <w:r>
              <w:rPr>
                <w:sz w:val="20"/>
              </w:rPr>
              <w:t>Isp</w:t>
            </w:r>
            <w:proofErr w:type="spellEnd"/>
            <w:r>
              <w:rPr>
                <w:sz w:val="20"/>
              </w:rPr>
              <w:t>, NL-</w:t>
            </w:r>
            <w:proofErr w:type="spellStart"/>
            <w:r>
              <w:rPr>
                <w:sz w:val="20"/>
              </w:rPr>
              <w:t>Hyy</w:t>
            </w:r>
            <w:proofErr w:type="spellEnd"/>
            <w:r>
              <w:rPr>
                <w:sz w:val="20"/>
              </w:rPr>
              <w:t>, F-</w:t>
            </w:r>
            <w:proofErr w:type="spellStart"/>
            <w:r>
              <w:rPr>
                <w:sz w:val="20"/>
              </w:rPr>
              <w:t>Gri</w:t>
            </w:r>
            <w:proofErr w:type="spellEnd"/>
            <w:r>
              <w:rPr>
                <w:sz w:val="20"/>
              </w:rPr>
              <w:t xml:space="preserve"> &amp; others</w:t>
            </w:r>
          </w:p>
        </w:tc>
      </w:tr>
      <w:tr w:rsidR="006605C2" w:rsidRPr="00F47171" w:rsidTr="005137BD">
        <w:tc>
          <w:tcPr>
            <w:tcW w:w="1384" w:type="dxa"/>
            <w:vMerge/>
            <w:vAlign w:val="center"/>
          </w:tcPr>
          <w:p w:rsidR="006605C2" w:rsidRPr="00F47171" w:rsidRDefault="006605C2" w:rsidP="009A18D1">
            <w:pPr>
              <w:pStyle w:val="legend"/>
              <w:spacing w:before="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2464" w:type="dxa"/>
            <w:vAlign w:val="center"/>
          </w:tcPr>
          <w:p w:rsidR="006605C2" w:rsidRPr="00F47171" w:rsidRDefault="006605C2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Leaf wetness</w:t>
            </w:r>
          </w:p>
        </w:tc>
        <w:tc>
          <w:tcPr>
            <w:tcW w:w="1505" w:type="dxa"/>
            <w:vAlign w:val="center"/>
          </w:tcPr>
          <w:p w:rsidR="006605C2" w:rsidRPr="00F47171" w:rsidRDefault="006605C2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LWet</w:t>
            </w:r>
            <w:proofErr w:type="spellEnd"/>
          </w:p>
        </w:tc>
        <w:tc>
          <w:tcPr>
            <w:tcW w:w="1418" w:type="dxa"/>
            <w:vAlign w:val="center"/>
          </w:tcPr>
          <w:p w:rsidR="006605C2" w:rsidRPr="00F47171" w:rsidRDefault="006605C2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2693" w:type="dxa"/>
            <w:vAlign w:val="center"/>
          </w:tcPr>
          <w:p w:rsidR="006605C2" w:rsidRPr="00F47171" w:rsidRDefault="006605C2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Clip sensors (</w:t>
            </w:r>
            <w:r w:rsidR="001432AD">
              <w:rPr>
                <w:sz w:val="20"/>
              </w:rPr>
              <w:t>4</w:t>
            </w:r>
            <w:r>
              <w:rPr>
                <w:sz w:val="20"/>
              </w:rPr>
              <w:t xml:space="preserve"> replicates)</w:t>
            </w:r>
          </w:p>
        </w:tc>
        <w:tc>
          <w:tcPr>
            <w:tcW w:w="1653" w:type="dxa"/>
            <w:vAlign w:val="center"/>
          </w:tcPr>
          <w:p w:rsidR="006605C2" w:rsidRPr="00F47171" w:rsidRDefault="006605C2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30 min</w:t>
            </w:r>
          </w:p>
        </w:tc>
        <w:tc>
          <w:tcPr>
            <w:tcW w:w="1237" w:type="dxa"/>
            <w:vAlign w:val="center"/>
          </w:tcPr>
          <w:p w:rsidR="006605C2" w:rsidRDefault="006605C2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866" w:type="dxa"/>
            <w:vAlign w:val="center"/>
          </w:tcPr>
          <w:p w:rsidR="006605C2" w:rsidRPr="00F47171" w:rsidRDefault="006605C2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All</w:t>
            </w:r>
          </w:p>
        </w:tc>
      </w:tr>
      <w:tr w:rsidR="006605C2" w:rsidRPr="00F47171" w:rsidTr="005137BD">
        <w:tc>
          <w:tcPr>
            <w:tcW w:w="1384" w:type="dxa"/>
            <w:vMerge/>
            <w:vAlign w:val="center"/>
          </w:tcPr>
          <w:p w:rsidR="006605C2" w:rsidRPr="00F47171" w:rsidRDefault="006605C2" w:rsidP="009A18D1">
            <w:pPr>
              <w:pStyle w:val="legend"/>
              <w:spacing w:before="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2464" w:type="dxa"/>
            <w:vAlign w:val="center"/>
          </w:tcPr>
          <w:p w:rsidR="006605C2" w:rsidRPr="00F47171" w:rsidRDefault="006605C2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Air temperature</w:t>
            </w:r>
          </w:p>
        </w:tc>
        <w:tc>
          <w:tcPr>
            <w:tcW w:w="1505" w:type="dxa"/>
            <w:vAlign w:val="center"/>
          </w:tcPr>
          <w:p w:rsidR="006605C2" w:rsidRPr="00F47171" w:rsidRDefault="006605C2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Ta</w:t>
            </w:r>
          </w:p>
        </w:tc>
        <w:tc>
          <w:tcPr>
            <w:tcW w:w="1418" w:type="dxa"/>
            <w:vAlign w:val="center"/>
          </w:tcPr>
          <w:p w:rsidR="006605C2" w:rsidRPr="00F47171" w:rsidRDefault="006605C2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°C</w:t>
            </w:r>
          </w:p>
        </w:tc>
        <w:tc>
          <w:tcPr>
            <w:tcW w:w="2693" w:type="dxa"/>
            <w:vAlign w:val="center"/>
          </w:tcPr>
          <w:p w:rsidR="006605C2" w:rsidRPr="00F47171" w:rsidRDefault="006605C2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Sensor</w:t>
            </w:r>
          </w:p>
        </w:tc>
        <w:tc>
          <w:tcPr>
            <w:tcW w:w="1653" w:type="dxa"/>
            <w:vAlign w:val="center"/>
          </w:tcPr>
          <w:p w:rsidR="006605C2" w:rsidRPr="00F47171" w:rsidRDefault="006605C2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30 min</w:t>
            </w:r>
          </w:p>
        </w:tc>
        <w:tc>
          <w:tcPr>
            <w:tcW w:w="1237" w:type="dxa"/>
            <w:vAlign w:val="center"/>
          </w:tcPr>
          <w:p w:rsidR="006605C2" w:rsidRPr="00F47171" w:rsidRDefault="006605C2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866" w:type="dxa"/>
            <w:vAlign w:val="center"/>
          </w:tcPr>
          <w:p w:rsidR="006605C2" w:rsidRPr="00F47171" w:rsidRDefault="006605C2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All</w:t>
            </w:r>
          </w:p>
        </w:tc>
      </w:tr>
      <w:tr w:rsidR="006605C2" w:rsidRPr="00F47171" w:rsidTr="005137BD">
        <w:tc>
          <w:tcPr>
            <w:tcW w:w="1384" w:type="dxa"/>
            <w:vMerge/>
            <w:vAlign w:val="center"/>
          </w:tcPr>
          <w:p w:rsidR="006605C2" w:rsidRPr="00F47171" w:rsidRDefault="006605C2" w:rsidP="009A18D1">
            <w:pPr>
              <w:pStyle w:val="legend"/>
              <w:spacing w:before="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2464" w:type="dxa"/>
            <w:vAlign w:val="center"/>
          </w:tcPr>
          <w:p w:rsidR="006605C2" w:rsidRPr="00F47171" w:rsidRDefault="006605C2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Pressure</w:t>
            </w:r>
          </w:p>
        </w:tc>
        <w:tc>
          <w:tcPr>
            <w:tcW w:w="1505" w:type="dxa"/>
            <w:vAlign w:val="center"/>
          </w:tcPr>
          <w:p w:rsidR="006605C2" w:rsidRPr="00F47171" w:rsidRDefault="006605C2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Pa</w:t>
            </w:r>
          </w:p>
        </w:tc>
        <w:tc>
          <w:tcPr>
            <w:tcW w:w="1418" w:type="dxa"/>
            <w:vAlign w:val="center"/>
          </w:tcPr>
          <w:p w:rsidR="006605C2" w:rsidRPr="00F47171" w:rsidRDefault="006605C2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proofErr w:type="spellStart"/>
            <w:r w:rsidRPr="00F47171">
              <w:rPr>
                <w:sz w:val="20"/>
              </w:rPr>
              <w:t>kPa</w:t>
            </w:r>
            <w:proofErr w:type="spellEnd"/>
          </w:p>
        </w:tc>
        <w:tc>
          <w:tcPr>
            <w:tcW w:w="2693" w:type="dxa"/>
            <w:vAlign w:val="center"/>
          </w:tcPr>
          <w:p w:rsidR="006605C2" w:rsidRPr="00F47171" w:rsidRDefault="006605C2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Sensor</w:t>
            </w:r>
          </w:p>
        </w:tc>
        <w:tc>
          <w:tcPr>
            <w:tcW w:w="1653" w:type="dxa"/>
            <w:vAlign w:val="center"/>
          </w:tcPr>
          <w:p w:rsidR="006605C2" w:rsidRPr="00F47171" w:rsidRDefault="006605C2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30 min</w:t>
            </w:r>
          </w:p>
        </w:tc>
        <w:tc>
          <w:tcPr>
            <w:tcW w:w="1237" w:type="dxa"/>
            <w:vAlign w:val="center"/>
          </w:tcPr>
          <w:p w:rsidR="006605C2" w:rsidRPr="00F47171" w:rsidRDefault="006605C2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866" w:type="dxa"/>
            <w:vAlign w:val="center"/>
          </w:tcPr>
          <w:p w:rsidR="006605C2" w:rsidRPr="00F47171" w:rsidRDefault="006605C2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All</w:t>
            </w:r>
          </w:p>
        </w:tc>
      </w:tr>
      <w:tr w:rsidR="006605C2" w:rsidRPr="00F47171" w:rsidTr="005137BD">
        <w:tc>
          <w:tcPr>
            <w:tcW w:w="1384" w:type="dxa"/>
            <w:vMerge/>
            <w:vAlign w:val="center"/>
          </w:tcPr>
          <w:p w:rsidR="006605C2" w:rsidRPr="00F47171" w:rsidRDefault="006605C2" w:rsidP="009A18D1">
            <w:pPr>
              <w:pStyle w:val="legend"/>
              <w:spacing w:before="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2464" w:type="dxa"/>
            <w:vAlign w:val="center"/>
          </w:tcPr>
          <w:p w:rsidR="006605C2" w:rsidRPr="00F47171" w:rsidRDefault="006605C2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Bole temperature</w:t>
            </w:r>
          </w:p>
        </w:tc>
        <w:tc>
          <w:tcPr>
            <w:tcW w:w="1505" w:type="dxa"/>
            <w:vAlign w:val="center"/>
          </w:tcPr>
          <w:p w:rsidR="006605C2" w:rsidRPr="00F47171" w:rsidRDefault="006605C2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TBOLE</w:t>
            </w:r>
          </w:p>
        </w:tc>
        <w:tc>
          <w:tcPr>
            <w:tcW w:w="1418" w:type="dxa"/>
            <w:vAlign w:val="center"/>
          </w:tcPr>
          <w:p w:rsidR="006605C2" w:rsidRPr="00F47171" w:rsidRDefault="006605C2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°C</w:t>
            </w:r>
          </w:p>
        </w:tc>
        <w:tc>
          <w:tcPr>
            <w:tcW w:w="2693" w:type="dxa"/>
            <w:vAlign w:val="center"/>
          </w:tcPr>
          <w:p w:rsidR="006605C2" w:rsidRPr="00F47171" w:rsidRDefault="006605C2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Sensor</w:t>
            </w:r>
          </w:p>
        </w:tc>
        <w:tc>
          <w:tcPr>
            <w:tcW w:w="1653" w:type="dxa"/>
            <w:vAlign w:val="center"/>
          </w:tcPr>
          <w:p w:rsidR="006605C2" w:rsidRPr="00F47171" w:rsidRDefault="006605C2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30 min</w:t>
            </w:r>
          </w:p>
        </w:tc>
        <w:tc>
          <w:tcPr>
            <w:tcW w:w="1237" w:type="dxa"/>
            <w:vAlign w:val="center"/>
          </w:tcPr>
          <w:p w:rsidR="006605C2" w:rsidRPr="00F47171" w:rsidRDefault="006605C2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866" w:type="dxa"/>
            <w:vAlign w:val="center"/>
          </w:tcPr>
          <w:p w:rsidR="006605C2" w:rsidRPr="00F47171" w:rsidRDefault="006605C2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Forest</w:t>
            </w:r>
            <w:r w:rsidR="001432AD">
              <w:rPr>
                <w:sz w:val="20"/>
              </w:rPr>
              <w:t xml:space="preserve"> where available</w:t>
            </w:r>
          </w:p>
        </w:tc>
      </w:tr>
      <w:tr w:rsidR="006605C2" w:rsidRPr="00F47171" w:rsidTr="005137BD">
        <w:tc>
          <w:tcPr>
            <w:tcW w:w="1384" w:type="dxa"/>
            <w:vMerge/>
            <w:vAlign w:val="center"/>
          </w:tcPr>
          <w:p w:rsidR="006605C2" w:rsidRPr="00F47171" w:rsidRDefault="006605C2" w:rsidP="009A18D1">
            <w:pPr>
              <w:pStyle w:val="legend"/>
              <w:spacing w:before="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2464" w:type="dxa"/>
            <w:vAlign w:val="center"/>
          </w:tcPr>
          <w:p w:rsidR="006605C2" w:rsidRPr="00F47171" w:rsidRDefault="006605C2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Precipitation</w:t>
            </w:r>
          </w:p>
        </w:tc>
        <w:tc>
          <w:tcPr>
            <w:tcW w:w="1505" w:type="dxa"/>
            <w:vAlign w:val="center"/>
          </w:tcPr>
          <w:p w:rsidR="006605C2" w:rsidRPr="00F47171" w:rsidRDefault="006605C2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P</w:t>
            </w:r>
          </w:p>
        </w:tc>
        <w:tc>
          <w:tcPr>
            <w:tcW w:w="1418" w:type="dxa"/>
            <w:vAlign w:val="center"/>
          </w:tcPr>
          <w:p w:rsidR="006605C2" w:rsidRPr="00F47171" w:rsidRDefault="006605C2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mm</w:t>
            </w:r>
          </w:p>
        </w:tc>
        <w:tc>
          <w:tcPr>
            <w:tcW w:w="2693" w:type="dxa"/>
            <w:vAlign w:val="center"/>
          </w:tcPr>
          <w:p w:rsidR="006605C2" w:rsidRPr="00F47171" w:rsidRDefault="006605C2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Rain gauge</w:t>
            </w:r>
          </w:p>
        </w:tc>
        <w:tc>
          <w:tcPr>
            <w:tcW w:w="1653" w:type="dxa"/>
            <w:vAlign w:val="center"/>
          </w:tcPr>
          <w:p w:rsidR="006605C2" w:rsidRPr="00F47171" w:rsidRDefault="006605C2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30 min</w:t>
            </w:r>
          </w:p>
        </w:tc>
        <w:tc>
          <w:tcPr>
            <w:tcW w:w="1237" w:type="dxa"/>
            <w:vAlign w:val="center"/>
          </w:tcPr>
          <w:p w:rsidR="006605C2" w:rsidRPr="00F47171" w:rsidRDefault="006605C2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866" w:type="dxa"/>
            <w:vAlign w:val="center"/>
          </w:tcPr>
          <w:p w:rsidR="006605C2" w:rsidRPr="00F47171" w:rsidRDefault="006605C2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All</w:t>
            </w:r>
          </w:p>
        </w:tc>
      </w:tr>
      <w:tr w:rsidR="006605C2" w:rsidRPr="00F47171" w:rsidTr="005137BD">
        <w:tc>
          <w:tcPr>
            <w:tcW w:w="1384" w:type="dxa"/>
            <w:vMerge/>
            <w:vAlign w:val="center"/>
          </w:tcPr>
          <w:p w:rsidR="006605C2" w:rsidRPr="00F47171" w:rsidRDefault="006605C2" w:rsidP="009A18D1">
            <w:pPr>
              <w:pStyle w:val="legend"/>
              <w:spacing w:before="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2464" w:type="dxa"/>
            <w:vAlign w:val="center"/>
          </w:tcPr>
          <w:p w:rsidR="006605C2" w:rsidRPr="00F47171" w:rsidRDefault="006605C2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Relative humidity</w:t>
            </w:r>
          </w:p>
        </w:tc>
        <w:tc>
          <w:tcPr>
            <w:tcW w:w="1505" w:type="dxa"/>
            <w:vAlign w:val="center"/>
          </w:tcPr>
          <w:p w:rsidR="006605C2" w:rsidRPr="00F47171" w:rsidRDefault="006605C2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RH</w:t>
            </w:r>
          </w:p>
        </w:tc>
        <w:tc>
          <w:tcPr>
            <w:tcW w:w="1418" w:type="dxa"/>
            <w:vAlign w:val="center"/>
          </w:tcPr>
          <w:p w:rsidR="006605C2" w:rsidRPr="00F47171" w:rsidRDefault="006605C2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%</w:t>
            </w:r>
          </w:p>
        </w:tc>
        <w:tc>
          <w:tcPr>
            <w:tcW w:w="2693" w:type="dxa"/>
            <w:vAlign w:val="center"/>
          </w:tcPr>
          <w:p w:rsidR="006605C2" w:rsidRPr="00F47171" w:rsidRDefault="006605C2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Sensor</w:t>
            </w:r>
          </w:p>
        </w:tc>
        <w:tc>
          <w:tcPr>
            <w:tcW w:w="1653" w:type="dxa"/>
            <w:vAlign w:val="center"/>
          </w:tcPr>
          <w:p w:rsidR="006605C2" w:rsidRPr="00F47171" w:rsidRDefault="006605C2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30 min</w:t>
            </w:r>
          </w:p>
        </w:tc>
        <w:tc>
          <w:tcPr>
            <w:tcW w:w="1237" w:type="dxa"/>
            <w:vAlign w:val="center"/>
          </w:tcPr>
          <w:p w:rsidR="006605C2" w:rsidRPr="00F47171" w:rsidRDefault="006605C2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866" w:type="dxa"/>
            <w:vAlign w:val="center"/>
          </w:tcPr>
          <w:p w:rsidR="006605C2" w:rsidRPr="00F47171" w:rsidRDefault="006605C2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All</w:t>
            </w:r>
          </w:p>
        </w:tc>
      </w:tr>
      <w:tr w:rsidR="006605C2" w:rsidRPr="00F47171" w:rsidTr="005137BD">
        <w:tc>
          <w:tcPr>
            <w:tcW w:w="1384" w:type="dxa"/>
            <w:vMerge/>
            <w:vAlign w:val="center"/>
          </w:tcPr>
          <w:p w:rsidR="006605C2" w:rsidRPr="00F47171" w:rsidRDefault="006605C2" w:rsidP="009A18D1">
            <w:pPr>
              <w:pStyle w:val="legend"/>
              <w:spacing w:before="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2464" w:type="dxa"/>
            <w:vAlign w:val="center"/>
          </w:tcPr>
          <w:p w:rsidR="006605C2" w:rsidRPr="00F47171" w:rsidRDefault="006605C2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Snow depth</w:t>
            </w:r>
          </w:p>
        </w:tc>
        <w:tc>
          <w:tcPr>
            <w:tcW w:w="1505" w:type="dxa"/>
            <w:vAlign w:val="center"/>
          </w:tcPr>
          <w:p w:rsidR="006605C2" w:rsidRPr="00F47171" w:rsidRDefault="006605C2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SNOWD</w:t>
            </w:r>
          </w:p>
        </w:tc>
        <w:tc>
          <w:tcPr>
            <w:tcW w:w="1418" w:type="dxa"/>
            <w:vAlign w:val="center"/>
          </w:tcPr>
          <w:p w:rsidR="006605C2" w:rsidRPr="00F47171" w:rsidRDefault="006605C2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mm</w:t>
            </w:r>
          </w:p>
        </w:tc>
        <w:tc>
          <w:tcPr>
            <w:tcW w:w="2693" w:type="dxa"/>
            <w:vAlign w:val="center"/>
          </w:tcPr>
          <w:p w:rsidR="006605C2" w:rsidRPr="00F47171" w:rsidRDefault="006605C2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Sensor / Pole</w:t>
            </w:r>
          </w:p>
        </w:tc>
        <w:tc>
          <w:tcPr>
            <w:tcW w:w="1653" w:type="dxa"/>
            <w:vAlign w:val="center"/>
          </w:tcPr>
          <w:p w:rsidR="006605C2" w:rsidRPr="00F47171" w:rsidRDefault="006605C2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15 days (30 min), as relevant</w:t>
            </w:r>
          </w:p>
        </w:tc>
        <w:tc>
          <w:tcPr>
            <w:tcW w:w="1237" w:type="dxa"/>
            <w:vAlign w:val="center"/>
          </w:tcPr>
          <w:p w:rsidR="006605C2" w:rsidRPr="00F47171" w:rsidRDefault="006605C2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866" w:type="dxa"/>
            <w:vAlign w:val="center"/>
          </w:tcPr>
          <w:p w:rsidR="006605C2" w:rsidRPr="00F47171" w:rsidRDefault="006605C2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All</w:t>
            </w:r>
          </w:p>
        </w:tc>
      </w:tr>
    </w:tbl>
    <w:p w:rsidR="00FE70ED" w:rsidRPr="00165703" w:rsidRDefault="00FE70ED">
      <w:pPr>
        <w:rPr>
          <w:lang w:val="en-GB"/>
        </w:rPr>
      </w:pPr>
    </w:p>
    <w:p w:rsidR="00FE70ED" w:rsidRPr="00AF413B" w:rsidRDefault="00FE70ED" w:rsidP="00FE70ED">
      <w:pPr>
        <w:spacing w:after="120"/>
        <w:rPr>
          <w:b/>
          <w:smallCaps/>
        </w:rPr>
      </w:pPr>
      <w:r>
        <w:rPr>
          <w:b/>
          <w:smallCaps/>
        </w:rPr>
        <w:br w:type="page"/>
        <w:t>3. Soil</w:t>
      </w:r>
      <w:r w:rsidR="00C30A09">
        <w:rPr>
          <w:b/>
          <w:smallCaps/>
        </w:rPr>
        <w:t xml:space="preserve"> &amp; Vegetation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2462"/>
        <w:gridCol w:w="1498"/>
        <w:gridCol w:w="1427"/>
        <w:gridCol w:w="2688"/>
        <w:gridCol w:w="1666"/>
        <w:gridCol w:w="1231"/>
        <w:gridCol w:w="1864"/>
      </w:tblGrid>
      <w:tr w:rsidR="0010386C" w:rsidRPr="00F47171" w:rsidTr="00BE361F">
        <w:trPr>
          <w:tblHeader/>
        </w:trPr>
        <w:tc>
          <w:tcPr>
            <w:tcW w:w="1384" w:type="dxa"/>
            <w:tcBorders>
              <w:bottom w:val="single" w:sz="4" w:space="0" w:color="auto"/>
            </w:tcBorders>
          </w:tcPr>
          <w:p w:rsidR="00000000" w:rsidRDefault="0010386C">
            <w:pPr>
              <w:spacing w:line="240" w:lineRule="auto"/>
              <w:jc w:val="center"/>
              <w:rPr>
                <w:b/>
                <w:smallCaps/>
                <w:sz w:val="20"/>
              </w:rPr>
            </w:pPr>
            <w:r w:rsidRPr="00F47171">
              <w:rPr>
                <w:b/>
                <w:smallCaps/>
                <w:sz w:val="20"/>
              </w:rPr>
              <w:t>Parameter Type</w:t>
            </w:r>
          </w:p>
        </w:tc>
        <w:tc>
          <w:tcPr>
            <w:tcW w:w="2462" w:type="dxa"/>
          </w:tcPr>
          <w:p w:rsidR="0010386C" w:rsidRPr="00F47171" w:rsidRDefault="0010386C" w:rsidP="00F47171">
            <w:pPr>
              <w:jc w:val="center"/>
              <w:rPr>
                <w:b/>
                <w:smallCaps/>
                <w:sz w:val="20"/>
              </w:rPr>
            </w:pPr>
            <w:r w:rsidRPr="00F47171">
              <w:rPr>
                <w:b/>
                <w:smallCaps/>
                <w:sz w:val="20"/>
              </w:rPr>
              <w:t>Parameter Measured</w:t>
            </w:r>
          </w:p>
        </w:tc>
        <w:tc>
          <w:tcPr>
            <w:tcW w:w="1498" w:type="dxa"/>
          </w:tcPr>
          <w:p w:rsidR="0010386C" w:rsidRPr="00F47171" w:rsidRDefault="0010386C" w:rsidP="00F47171">
            <w:pPr>
              <w:jc w:val="center"/>
              <w:rPr>
                <w:b/>
                <w:smallCaps/>
                <w:sz w:val="20"/>
              </w:rPr>
            </w:pPr>
            <w:r w:rsidRPr="00F47171">
              <w:rPr>
                <w:b/>
                <w:smallCaps/>
                <w:sz w:val="20"/>
              </w:rPr>
              <w:t>Symbol</w:t>
            </w:r>
          </w:p>
        </w:tc>
        <w:tc>
          <w:tcPr>
            <w:tcW w:w="1427" w:type="dxa"/>
          </w:tcPr>
          <w:p w:rsidR="0010386C" w:rsidRPr="00F47171" w:rsidRDefault="0010386C" w:rsidP="00F47171">
            <w:pPr>
              <w:jc w:val="center"/>
              <w:rPr>
                <w:b/>
                <w:smallCaps/>
                <w:sz w:val="20"/>
              </w:rPr>
            </w:pPr>
            <w:r w:rsidRPr="00F47171">
              <w:rPr>
                <w:b/>
                <w:smallCaps/>
                <w:sz w:val="20"/>
              </w:rPr>
              <w:t>Units</w:t>
            </w:r>
          </w:p>
        </w:tc>
        <w:tc>
          <w:tcPr>
            <w:tcW w:w="2688" w:type="dxa"/>
          </w:tcPr>
          <w:p w:rsidR="0010386C" w:rsidRPr="00F47171" w:rsidRDefault="0010386C" w:rsidP="00F47171">
            <w:pPr>
              <w:jc w:val="center"/>
              <w:rPr>
                <w:b/>
                <w:smallCaps/>
                <w:sz w:val="20"/>
              </w:rPr>
            </w:pPr>
            <w:r w:rsidRPr="00F47171">
              <w:rPr>
                <w:b/>
                <w:smallCaps/>
                <w:sz w:val="20"/>
              </w:rPr>
              <w:t>Method</w:t>
            </w:r>
          </w:p>
        </w:tc>
        <w:tc>
          <w:tcPr>
            <w:tcW w:w="1666" w:type="dxa"/>
          </w:tcPr>
          <w:p w:rsidR="0010386C" w:rsidRPr="00F47171" w:rsidRDefault="0010386C" w:rsidP="00F47171">
            <w:pPr>
              <w:jc w:val="center"/>
              <w:rPr>
                <w:b/>
                <w:smallCaps/>
                <w:sz w:val="20"/>
              </w:rPr>
            </w:pPr>
            <w:r w:rsidRPr="00F47171">
              <w:rPr>
                <w:b/>
                <w:smallCaps/>
                <w:sz w:val="20"/>
              </w:rPr>
              <w:t>Frequency</w:t>
            </w:r>
          </w:p>
        </w:tc>
        <w:tc>
          <w:tcPr>
            <w:tcW w:w="1231" w:type="dxa"/>
          </w:tcPr>
          <w:p w:rsidR="00000000" w:rsidRDefault="0010386C">
            <w:pPr>
              <w:spacing w:line="240" w:lineRule="auto"/>
              <w:jc w:val="center"/>
              <w:rPr>
                <w:b/>
                <w:smallCaps/>
                <w:sz w:val="20"/>
              </w:rPr>
            </w:pPr>
            <w:r w:rsidRPr="00F47171">
              <w:rPr>
                <w:b/>
                <w:smallCaps/>
                <w:sz w:val="20"/>
              </w:rPr>
              <w:t>Duration (</w:t>
            </w:r>
            <w:r w:rsidR="00C30A09">
              <w:rPr>
                <w:b/>
                <w:smallCaps/>
                <w:sz w:val="20"/>
              </w:rPr>
              <w:t>Months</w:t>
            </w:r>
            <w:r w:rsidRPr="00F47171">
              <w:rPr>
                <w:b/>
                <w:smallCaps/>
                <w:sz w:val="20"/>
              </w:rPr>
              <w:t>)</w:t>
            </w:r>
          </w:p>
        </w:tc>
        <w:tc>
          <w:tcPr>
            <w:tcW w:w="1864" w:type="dxa"/>
          </w:tcPr>
          <w:p w:rsidR="0010386C" w:rsidRPr="00F47171" w:rsidRDefault="0010386C" w:rsidP="00F47171">
            <w:pPr>
              <w:jc w:val="center"/>
              <w:rPr>
                <w:b/>
                <w:smallCaps/>
                <w:sz w:val="20"/>
              </w:rPr>
            </w:pPr>
            <w:r w:rsidRPr="00F47171">
              <w:rPr>
                <w:b/>
                <w:smallCaps/>
                <w:sz w:val="20"/>
              </w:rPr>
              <w:t>Ecosystem Type</w:t>
            </w:r>
          </w:p>
        </w:tc>
      </w:tr>
      <w:tr w:rsidR="00C30A09" w:rsidRPr="00F47171" w:rsidTr="00BE361F">
        <w:tc>
          <w:tcPr>
            <w:tcW w:w="1384" w:type="dxa"/>
            <w:vMerge w:val="restart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C30A09" w:rsidRPr="00F47171" w:rsidRDefault="00C30A09" w:rsidP="00C30A09">
            <w:pPr>
              <w:ind w:left="113" w:right="113"/>
              <w:jc w:val="center"/>
              <w:rPr>
                <w:b/>
                <w:smallCaps/>
                <w:sz w:val="20"/>
              </w:rPr>
            </w:pPr>
            <w:r w:rsidRPr="00F47171">
              <w:rPr>
                <w:b/>
                <w:smallCaps/>
                <w:sz w:val="20"/>
              </w:rPr>
              <w:t>Soil</w:t>
            </w:r>
          </w:p>
        </w:tc>
        <w:tc>
          <w:tcPr>
            <w:tcW w:w="2462" w:type="dxa"/>
            <w:vAlign w:val="center"/>
          </w:tcPr>
          <w:p w:rsidR="00C30A09" w:rsidRPr="00F47171" w:rsidRDefault="00C30A09" w:rsidP="00F4717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Soil description</w:t>
            </w:r>
          </w:p>
        </w:tc>
        <w:tc>
          <w:tcPr>
            <w:tcW w:w="1498" w:type="dxa"/>
            <w:vAlign w:val="center"/>
          </w:tcPr>
          <w:p w:rsidR="00C30A09" w:rsidRPr="00F47171" w:rsidRDefault="00C30A09" w:rsidP="00F4717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S</w:t>
            </w:r>
            <w:r w:rsidRPr="00F47171">
              <w:rPr>
                <w:sz w:val="20"/>
                <w:vertAlign w:val="subscript"/>
              </w:rPr>
              <w:t>DESC</w:t>
            </w:r>
          </w:p>
        </w:tc>
        <w:tc>
          <w:tcPr>
            <w:tcW w:w="1427" w:type="dxa"/>
            <w:vAlign w:val="center"/>
          </w:tcPr>
          <w:p w:rsidR="00C30A09" w:rsidRPr="00F47171" w:rsidRDefault="00C30A09" w:rsidP="00F4717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-</w:t>
            </w:r>
          </w:p>
        </w:tc>
        <w:tc>
          <w:tcPr>
            <w:tcW w:w="2688" w:type="dxa"/>
            <w:vAlign w:val="center"/>
          </w:tcPr>
          <w:p w:rsidR="00C30A09" w:rsidRPr="00F47171" w:rsidRDefault="00C30A09" w:rsidP="00F4717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Survey</w:t>
            </w:r>
          </w:p>
        </w:tc>
        <w:tc>
          <w:tcPr>
            <w:tcW w:w="1666" w:type="dxa"/>
            <w:vAlign w:val="center"/>
          </w:tcPr>
          <w:p w:rsidR="00C30A09" w:rsidRPr="00F47171" w:rsidRDefault="00C30A09" w:rsidP="00F4717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One-off</w:t>
            </w:r>
          </w:p>
        </w:tc>
        <w:tc>
          <w:tcPr>
            <w:tcW w:w="1231" w:type="dxa"/>
            <w:vAlign w:val="center"/>
          </w:tcPr>
          <w:p w:rsidR="00C30A09" w:rsidRPr="00F47171" w:rsidRDefault="00C30A09" w:rsidP="00F47171">
            <w:pPr>
              <w:jc w:val="center"/>
              <w:rPr>
                <w:sz w:val="20"/>
              </w:rPr>
            </w:pPr>
          </w:p>
        </w:tc>
        <w:tc>
          <w:tcPr>
            <w:tcW w:w="1864" w:type="dxa"/>
            <w:vAlign w:val="center"/>
          </w:tcPr>
          <w:p w:rsidR="00C30A09" w:rsidRPr="00F47171" w:rsidRDefault="00C30A09" w:rsidP="00F4717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All</w:t>
            </w:r>
          </w:p>
        </w:tc>
      </w:tr>
      <w:tr w:rsidR="00C30A09" w:rsidRPr="00F47171" w:rsidTr="00BE361F">
        <w:tc>
          <w:tcPr>
            <w:tcW w:w="13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30A09" w:rsidRPr="00F47171" w:rsidRDefault="00C30A09" w:rsidP="00F47171">
            <w:pPr>
              <w:jc w:val="center"/>
              <w:rPr>
                <w:b/>
                <w:smallCaps/>
                <w:sz w:val="20"/>
              </w:rPr>
            </w:pPr>
          </w:p>
        </w:tc>
        <w:tc>
          <w:tcPr>
            <w:tcW w:w="2462" w:type="dxa"/>
            <w:vAlign w:val="center"/>
          </w:tcPr>
          <w:p w:rsidR="00C30A09" w:rsidRPr="00F47171" w:rsidRDefault="00C30A09" w:rsidP="00F4717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Depth of main</w:t>
            </w:r>
          </w:p>
          <w:p w:rsidR="00C30A09" w:rsidRPr="00F47171" w:rsidRDefault="00C30A09" w:rsidP="00F4717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rooting zone</w:t>
            </w:r>
          </w:p>
        </w:tc>
        <w:tc>
          <w:tcPr>
            <w:tcW w:w="1498" w:type="dxa"/>
            <w:vAlign w:val="center"/>
          </w:tcPr>
          <w:p w:rsidR="00C30A09" w:rsidRPr="00F47171" w:rsidRDefault="00C30A09" w:rsidP="00F4717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DEPTH</w:t>
            </w:r>
            <w:r w:rsidRPr="00F47171">
              <w:rPr>
                <w:sz w:val="20"/>
                <w:vertAlign w:val="subscript"/>
              </w:rPr>
              <w:t>MRZ</w:t>
            </w:r>
          </w:p>
        </w:tc>
        <w:tc>
          <w:tcPr>
            <w:tcW w:w="1427" w:type="dxa"/>
            <w:vAlign w:val="center"/>
          </w:tcPr>
          <w:p w:rsidR="00C30A09" w:rsidRPr="00F47171" w:rsidRDefault="00C30A09" w:rsidP="00F4717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m</w:t>
            </w:r>
          </w:p>
        </w:tc>
        <w:tc>
          <w:tcPr>
            <w:tcW w:w="2688" w:type="dxa"/>
            <w:vAlign w:val="center"/>
          </w:tcPr>
          <w:p w:rsidR="00C30A09" w:rsidRPr="00F47171" w:rsidRDefault="00C30A09" w:rsidP="00F4717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Visual Observation</w:t>
            </w:r>
          </w:p>
        </w:tc>
        <w:tc>
          <w:tcPr>
            <w:tcW w:w="1666" w:type="dxa"/>
            <w:vAlign w:val="center"/>
          </w:tcPr>
          <w:p w:rsidR="00C30A09" w:rsidRPr="00F47171" w:rsidRDefault="00C30A09" w:rsidP="00F4717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One-off</w:t>
            </w:r>
          </w:p>
        </w:tc>
        <w:tc>
          <w:tcPr>
            <w:tcW w:w="1231" w:type="dxa"/>
            <w:vAlign w:val="center"/>
          </w:tcPr>
          <w:p w:rsidR="00C30A09" w:rsidRPr="00F47171" w:rsidRDefault="00C30A09" w:rsidP="00F47171">
            <w:pPr>
              <w:jc w:val="center"/>
              <w:rPr>
                <w:sz w:val="20"/>
              </w:rPr>
            </w:pPr>
          </w:p>
        </w:tc>
        <w:tc>
          <w:tcPr>
            <w:tcW w:w="1864" w:type="dxa"/>
            <w:vAlign w:val="center"/>
          </w:tcPr>
          <w:p w:rsidR="00C30A09" w:rsidRPr="00F47171" w:rsidRDefault="00C30A09" w:rsidP="00F4717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All</w:t>
            </w:r>
          </w:p>
        </w:tc>
      </w:tr>
      <w:tr w:rsidR="00C30A09" w:rsidRPr="00F47171" w:rsidTr="00BE361F">
        <w:tc>
          <w:tcPr>
            <w:tcW w:w="13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30A09" w:rsidRPr="00F47171" w:rsidRDefault="00C30A09" w:rsidP="00F47171">
            <w:pPr>
              <w:jc w:val="center"/>
              <w:rPr>
                <w:b/>
                <w:smallCaps/>
                <w:sz w:val="20"/>
              </w:rPr>
            </w:pPr>
          </w:p>
        </w:tc>
        <w:tc>
          <w:tcPr>
            <w:tcW w:w="2462" w:type="dxa"/>
            <w:vAlign w:val="center"/>
          </w:tcPr>
          <w:p w:rsidR="00C30A09" w:rsidRPr="00D03E04" w:rsidRDefault="00627BE5" w:rsidP="00F4717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Bulk density</w:t>
            </w:r>
          </w:p>
        </w:tc>
        <w:tc>
          <w:tcPr>
            <w:tcW w:w="1498" w:type="dxa"/>
            <w:vAlign w:val="center"/>
          </w:tcPr>
          <w:p w:rsidR="00C30A09" w:rsidRPr="00D03E04" w:rsidRDefault="00627BE5" w:rsidP="00F4717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BD</w:t>
            </w:r>
          </w:p>
        </w:tc>
        <w:tc>
          <w:tcPr>
            <w:tcW w:w="1427" w:type="dxa"/>
            <w:vAlign w:val="center"/>
          </w:tcPr>
          <w:p w:rsidR="00C30A09" w:rsidRPr="00D03E04" w:rsidRDefault="00627BE5" w:rsidP="00F4717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g soil m</w:t>
            </w:r>
            <w:r>
              <w:rPr>
                <w:sz w:val="20"/>
                <w:vertAlign w:val="superscript"/>
              </w:rPr>
              <w:t>-3</w:t>
            </w:r>
            <w:r>
              <w:rPr>
                <w:sz w:val="20"/>
              </w:rPr>
              <w:t xml:space="preserve"> dry soil</w:t>
            </w:r>
          </w:p>
        </w:tc>
        <w:tc>
          <w:tcPr>
            <w:tcW w:w="2688" w:type="dxa"/>
            <w:vAlign w:val="center"/>
          </w:tcPr>
          <w:p w:rsidR="00C30A09" w:rsidRPr="00D03E04" w:rsidRDefault="00627BE5" w:rsidP="00F4717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Soil cylinders</w:t>
            </w:r>
          </w:p>
        </w:tc>
        <w:tc>
          <w:tcPr>
            <w:tcW w:w="1666" w:type="dxa"/>
            <w:vAlign w:val="center"/>
          </w:tcPr>
          <w:p w:rsidR="00C30A09" w:rsidRPr="00D03E04" w:rsidRDefault="00627BE5" w:rsidP="00F47171">
            <w:pPr>
              <w:jc w:val="center"/>
              <w:rPr>
                <w:rFonts w:ascii="Times New Roman" w:hAnsi="Times New Roman"/>
                <w:sz w:val="20"/>
              </w:rPr>
            </w:pPr>
            <w:r w:rsidRPr="00627BE5">
              <w:rPr>
                <w:rFonts w:ascii="Times New Roman" w:hAnsi="Times New Roman"/>
                <w:sz w:val="20"/>
              </w:rPr>
              <w:t>One-off</w:t>
            </w:r>
          </w:p>
        </w:tc>
        <w:tc>
          <w:tcPr>
            <w:tcW w:w="1231" w:type="dxa"/>
            <w:vAlign w:val="center"/>
          </w:tcPr>
          <w:p w:rsidR="00C30A09" w:rsidRPr="00D03E04" w:rsidRDefault="00C30A09" w:rsidP="00F47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64" w:type="dxa"/>
            <w:vAlign w:val="center"/>
          </w:tcPr>
          <w:p w:rsidR="00C30A09" w:rsidRPr="00D03E04" w:rsidRDefault="00627BE5" w:rsidP="00F47171">
            <w:pPr>
              <w:jc w:val="center"/>
              <w:rPr>
                <w:rFonts w:ascii="Times New Roman" w:hAnsi="Times New Roman"/>
                <w:sz w:val="20"/>
              </w:rPr>
            </w:pPr>
            <w:r w:rsidRPr="00627BE5">
              <w:rPr>
                <w:rFonts w:ascii="Times New Roman" w:hAnsi="Times New Roman"/>
                <w:sz w:val="20"/>
              </w:rPr>
              <w:t>All</w:t>
            </w:r>
          </w:p>
        </w:tc>
      </w:tr>
      <w:tr w:rsidR="00C30A09" w:rsidRPr="00F47171" w:rsidTr="00BE361F">
        <w:tc>
          <w:tcPr>
            <w:tcW w:w="13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30A09" w:rsidRPr="00F47171" w:rsidRDefault="00C30A09" w:rsidP="00F47171">
            <w:pPr>
              <w:jc w:val="center"/>
              <w:rPr>
                <w:b/>
                <w:smallCaps/>
                <w:sz w:val="20"/>
              </w:rPr>
            </w:pPr>
          </w:p>
        </w:tc>
        <w:tc>
          <w:tcPr>
            <w:tcW w:w="2462" w:type="dxa"/>
            <w:vAlign w:val="center"/>
          </w:tcPr>
          <w:p w:rsidR="00C30A09" w:rsidRPr="00D03E04" w:rsidRDefault="00627BE5" w:rsidP="00F47171">
            <w:pPr>
              <w:pStyle w:val="table"/>
              <w:jc w:val="center"/>
              <w:rPr>
                <w:sz w:val="20"/>
              </w:rPr>
            </w:pPr>
            <w:r>
              <w:rPr>
                <w:sz w:val="20"/>
              </w:rPr>
              <w:t>Soil Texture</w:t>
            </w:r>
          </w:p>
          <w:p w:rsidR="00C30A09" w:rsidRPr="00D03E04" w:rsidRDefault="00627BE5" w:rsidP="00F4717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(in each layer)</w:t>
            </w:r>
          </w:p>
        </w:tc>
        <w:tc>
          <w:tcPr>
            <w:tcW w:w="1498" w:type="dxa"/>
            <w:vAlign w:val="center"/>
          </w:tcPr>
          <w:p w:rsidR="00C30A09" w:rsidRPr="00D03E04" w:rsidRDefault="00627BE5" w:rsidP="00F4717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T</w:t>
            </w:r>
          </w:p>
        </w:tc>
        <w:tc>
          <w:tcPr>
            <w:tcW w:w="1427" w:type="dxa"/>
            <w:vAlign w:val="center"/>
          </w:tcPr>
          <w:p w:rsidR="00C30A09" w:rsidRPr="00D03E04" w:rsidRDefault="00627BE5" w:rsidP="00F47171">
            <w:pPr>
              <w:pStyle w:val="table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Cl:Sa:Si</w:t>
            </w:r>
            <w:proofErr w:type="spellEnd"/>
            <w:r>
              <w:rPr>
                <w:sz w:val="20"/>
              </w:rPr>
              <w:t>)</w:t>
            </w:r>
          </w:p>
          <w:p w:rsidR="00C30A09" w:rsidRPr="00D03E04" w:rsidRDefault="00627BE5" w:rsidP="00F4717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g/kg</w:t>
            </w:r>
          </w:p>
        </w:tc>
        <w:tc>
          <w:tcPr>
            <w:tcW w:w="2688" w:type="dxa"/>
            <w:vAlign w:val="center"/>
          </w:tcPr>
          <w:p w:rsidR="00C30A09" w:rsidRPr="00D03E04" w:rsidRDefault="00627BE5" w:rsidP="00F4717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Without </w:t>
            </w:r>
            <w:proofErr w:type="spellStart"/>
            <w:r>
              <w:rPr>
                <w:sz w:val="20"/>
              </w:rPr>
              <w:t>decarbonatation</w:t>
            </w:r>
            <w:proofErr w:type="spellEnd"/>
          </w:p>
        </w:tc>
        <w:tc>
          <w:tcPr>
            <w:tcW w:w="1666" w:type="dxa"/>
            <w:vAlign w:val="center"/>
          </w:tcPr>
          <w:p w:rsidR="00C30A09" w:rsidRPr="00D03E04" w:rsidRDefault="00627BE5" w:rsidP="00F47171">
            <w:pPr>
              <w:jc w:val="center"/>
              <w:rPr>
                <w:rFonts w:ascii="Times New Roman" w:hAnsi="Times New Roman"/>
                <w:sz w:val="20"/>
              </w:rPr>
            </w:pPr>
            <w:r w:rsidRPr="00627BE5">
              <w:rPr>
                <w:rFonts w:ascii="Times New Roman" w:hAnsi="Times New Roman"/>
                <w:sz w:val="20"/>
              </w:rPr>
              <w:t>One-off</w:t>
            </w:r>
          </w:p>
        </w:tc>
        <w:tc>
          <w:tcPr>
            <w:tcW w:w="1231" w:type="dxa"/>
            <w:vAlign w:val="center"/>
          </w:tcPr>
          <w:p w:rsidR="00C30A09" w:rsidRPr="00D03E04" w:rsidRDefault="00C30A09" w:rsidP="00F47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64" w:type="dxa"/>
            <w:vAlign w:val="center"/>
          </w:tcPr>
          <w:p w:rsidR="00C30A09" w:rsidRPr="00D03E04" w:rsidRDefault="00627BE5" w:rsidP="00F47171">
            <w:pPr>
              <w:jc w:val="center"/>
              <w:rPr>
                <w:rFonts w:ascii="Times New Roman" w:hAnsi="Times New Roman"/>
                <w:sz w:val="20"/>
              </w:rPr>
            </w:pPr>
            <w:r w:rsidRPr="00627BE5">
              <w:rPr>
                <w:rFonts w:ascii="Times New Roman" w:hAnsi="Times New Roman"/>
                <w:sz w:val="20"/>
              </w:rPr>
              <w:t>All</w:t>
            </w:r>
          </w:p>
        </w:tc>
      </w:tr>
      <w:tr w:rsidR="00C30A09" w:rsidRPr="00F47171" w:rsidTr="00BE361F">
        <w:tc>
          <w:tcPr>
            <w:tcW w:w="13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30A09" w:rsidRPr="00F47171" w:rsidRDefault="00C30A09" w:rsidP="00F47171">
            <w:pPr>
              <w:jc w:val="center"/>
              <w:rPr>
                <w:b/>
                <w:smallCaps/>
                <w:sz w:val="20"/>
              </w:rPr>
            </w:pPr>
          </w:p>
        </w:tc>
        <w:tc>
          <w:tcPr>
            <w:tcW w:w="2462" w:type="dxa"/>
            <w:vAlign w:val="center"/>
          </w:tcPr>
          <w:p w:rsidR="00C30A09" w:rsidRPr="00D03E04" w:rsidRDefault="00627BE5" w:rsidP="00F47171">
            <w:pPr>
              <w:pStyle w:val="table"/>
              <w:jc w:val="center"/>
              <w:rPr>
                <w:sz w:val="20"/>
              </w:rPr>
            </w:pPr>
            <w:r>
              <w:rPr>
                <w:sz w:val="20"/>
              </w:rPr>
              <w:t>pH in water</w:t>
            </w:r>
          </w:p>
          <w:p w:rsidR="00C30A09" w:rsidRPr="00D03E04" w:rsidRDefault="00627BE5" w:rsidP="00F47171">
            <w:pPr>
              <w:pStyle w:val="Sprechblasentext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27BE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(in each layer)</w:t>
            </w:r>
          </w:p>
        </w:tc>
        <w:tc>
          <w:tcPr>
            <w:tcW w:w="1498" w:type="dxa"/>
            <w:vAlign w:val="center"/>
          </w:tcPr>
          <w:p w:rsidR="00C30A09" w:rsidRPr="00D03E04" w:rsidRDefault="00627BE5" w:rsidP="00F47171">
            <w:pPr>
              <w:pStyle w:val="Sprechblasentext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BE5">
              <w:rPr>
                <w:rFonts w:ascii="Times New Roman" w:hAnsi="Times New Roman" w:cs="Times New Roman"/>
                <w:sz w:val="20"/>
                <w:szCs w:val="20"/>
              </w:rPr>
              <w:t>pH</w:t>
            </w:r>
          </w:p>
        </w:tc>
        <w:tc>
          <w:tcPr>
            <w:tcW w:w="1427" w:type="dxa"/>
            <w:vAlign w:val="center"/>
          </w:tcPr>
          <w:p w:rsidR="00C30A09" w:rsidRPr="00D03E04" w:rsidRDefault="00627BE5" w:rsidP="00F47171">
            <w:pPr>
              <w:pStyle w:val="Sprechblasentext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B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88" w:type="dxa"/>
            <w:vAlign w:val="center"/>
          </w:tcPr>
          <w:p w:rsidR="00C30A09" w:rsidRPr="00D03E04" w:rsidRDefault="00C30A09" w:rsidP="00F47171">
            <w:pPr>
              <w:pStyle w:val="Sprechblasentext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:rsidR="00C30A09" w:rsidRPr="00D03E04" w:rsidRDefault="00627BE5" w:rsidP="00F47171">
            <w:pPr>
              <w:jc w:val="center"/>
              <w:rPr>
                <w:rFonts w:ascii="Times New Roman" w:hAnsi="Times New Roman"/>
                <w:sz w:val="20"/>
              </w:rPr>
            </w:pPr>
            <w:r w:rsidRPr="00627BE5">
              <w:rPr>
                <w:rFonts w:ascii="Times New Roman" w:hAnsi="Times New Roman"/>
                <w:sz w:val="20"/>
              </w:rPr>
              <w:t>One-off</w:t>
            </w:r>
          </w:p>
        </w:tc>
        <w:tc>
          <w:tcPr>
            <w:tcW w:w="1231" w:type="dxa"/>
            <w:vAlign w:val="center"/>
          </w:tcPr>
          <w:p w:rsidR="00C30A09" w:rsidRPr="00D03E04" w:rsidRDefault="00C30A09" w:rsidP="00F47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64" w:type="dxa"/>
            <w:vAlign w:val="center"/>
          </w:tcPr>
          <w:p w:rsidR="00C30A09" w:rsidRPr="00D03E04" w:rsidRDefault="00627BE5" w:rsidP="00F47171">
            <w:pPr>
              <w:jc w:val="center"/>
              <w:rPr>
                <w:rFonts w:ascii="Times New Roman" w:hAnsi="Times New Roman"/>
                <w:sz w:val="20"/>
              </w:rPr>
            </w:pPr>
            <w:r w:rsidRPr="00627BE5">
              <w:rPr>
                <w:rFonts w:ascii="Times New Roman" w:hAnsi="Times New Roman"/>
                <w:sz w:val="20"/>
              </w:rPr>
              <w:t>All</w:t>
            </w:r>
          </w:p>
        </w:tc>
      </w:tr>
      <w:tr w:rsidR="005E54E7" w:rsidRPr="00F47171" w:rsidTr="00BE361F">
        <w:tc>
          <w:tcPr>
            <w:tcW w:w="13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E54E7" w:rsidRPr="00F47171" w:rsidRDefault="005E54E7" w:rsidP="00F47171">
            <w:pPr>
              <w:jc w:val="center"/>
              <w:rPr>
                <w:b/>
                <w:smallCaps/>
                <w:sz w:val="20"/>
              </w:rPr>
            </w:pPr>
          </w:p>
        </w:tc>
        <w:tc>
          <w:tcPr>
            <w:tcW w:w="2462" w:type="dxa"/>
            <w:vAlign w:val="center"/>
          </w:tcPr>
          <w:p w:rsidR="005E54E7" w:rsidRPr="00D03E04" w:rsidRDefault="00627BE5" w:rsidP="00F47171">
            <w:pPr>
              <w:pStyle w:val="table"/>
              <w:jc w:val="center"/>
              <w:rPr>
                <w:sz w:val="20"/>
              </w:rPr>
            </w:pPr>
            <w:r>
              <w:rPr>
                <w:sz w:val="20"/>
              </w:rPr>
              <w:t>Water retention curve</w:t>
            </w:r>
          </w:p>
        </w:tc>
        <w:tc>
          <w:tcPr>
            <w:tcW w:w="1498" w:type="dxa"/>
            <w:vAlign w:val="center"/>
          </w:tcPr>
          <w:p w:rsidR="00000000" w:rsidRDefault="009C6502">
            <w:pPr>
              <w:pStyle w:val="Sprechblasentext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Water content vs. water potential</w:t>
            </w:r>
          </w:p>
        </w:tc>
        <w:tc>
          <w:tcPr>
            <w:tcW w:w="1427" w:type="dxa"/>
            <w:vAlign w:val="center"/>
          </w:tcPr>
          <w:p w:rsidR="005E54E7" w:rsidRPr="00D03E04" w:rsidRDefault="009C6502" w:rsidP="00F47171">
            <w:pPr>
              <w:pStyle w:val="Sprechblasentext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vs kPa</w:t>
            </w:r>
          </w:p>
        </w:tc>
        <w:tc>
          <w:tcPr>
            <w:tcW w:w="2688" w:type="dxa"/>
            <w:vAlign w:val="center"/>
          </w:tcPr>
          <w:p w:rsidR="005E54E7" w:rsidRPr="00D03E04" w:rsidRDefault="005E54E7" w:rsidP="00F47171">
            <w:pPr>
              <w:pStyle w:val="Sprechblasentext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:rsidR="005E54E7" w:rsidRPr="00D03E04" w:rsidRDefault="00D03E04" w:rsidP="00F4717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One-off</w:t>
            </w:r>
          </w:p>
        </w:tc>
        <w:tc>
          <w:tcPr>
            <w:tcW w:w="1231" w:type="dxa"/>
            <w:vAlign w:val="center"/>
          </w:tcPr>
          <w:p w:rsidR="005E54E7" w:rsidRPr="00D03E04" w:rsidRDefault="005E54E7" w:rsidP="00F47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64" w:type="dxa"/>
            <w:vAlign w:val="center"/>
          </w:tcPr>
          <w:p w:rsidR="005E54E7" w:rsidRPr="00D03E04" w:rsidRDefault="009C6502" w:rsidP="00F4717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All</w:t>
            </w:r>
          </w:p>
        </w:tc>
      </w:tr>
      <w:tr w:rsidR="00C30A09" w:rsidRPr="00F47171" w:rsidTr="00BE361F">
        <w:tc>
          <w:tcPr>
            <w:tcW w:w="13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30A09" w:rsidRPr="00F47171" w:rsidRDefault="00C30A09" w:rsidP="00F47171">
            <w:pPr>
              <w:jc w:val="center"/>
              <w:rPr>
                <w:b/>
                <w:smallCaps/>
                <w:sz w:val="20"/>
              </w:rPr>
            </w:pPr>
          </w:p>
        </w:tc>
        <w:tc>
          <w:tcPr>
            <w:tcW w:w="2462" w:type="dxa"/>
            <w:vAlign w:val="center"/>
          </w:tcPr>
          <w:p w:rsidR="00C30A09" w:rsidRPr="00D03E04" w:rsidRDefault="00627BE5" w:rsidP="00F4717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Soil temperature profile</w:t>
            </w:r>
          </w:p>
        </w:tc>
        <w:tc>
          <w:tcPr>
            <w:tcW w:w="1498" w:type="dxa"/>
            <w:vAlign w:val="center"/>
          </w:tcPr>
          <w:p w:rsidR="00C30A09" w:rsidRPr="00D03E04" w:rsidRDefault="00627BE5" w:rsidP="00F4717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Ts</w:t>
            </w:r>
          </w:p>
        </w:tc>
        <w:tc>
          <w:tcPr>
            <w:tcW w:w="1427" w:type="dxa"/>
            <w:vAlign w:val="center"/>
          </w:tcPr>
          <w:p w:rsidR="00C30A09" w:rsidRPr="00D03E04" w:rsidRDefault="00627BE5" w:rsidP="00F4717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°C</w:t>
            </w:r>
          </w:p>
        </w:tc>
        <w:tc>
          <w:tcPr>
            <w:tcW w:w="2688" w:type="dxa"/>
            <w:vAlign w:val="center"/>
          </w:tcPr>
          <w:p w:rsidR="00C30A09" w:rsidRPr="00D03E04" w:rsidRDefault="00627BE5" w:rsidP="00F4717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Sensor</w:t>
            </w:r>
          </w:p>
        </w:tc>
        <w:tc>
          <w:tcPr>
            <w:tcW w:w="1666" w:type="dxa"/>
            <w:vAlign w:val="center"/>
          </w:tcPr>
          <w:p w:rsidR="00C30A09" w:rsidRPr="00D03E04" w:rsidRDefault="00627BE5" w:rsidP="00F4717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30 min, </w:t>
            </w:r>
          </w:p>
          <w:p w:rsidR="00C30A09" w:rsidRPr="00D03E04" w:rsidRDefault="00627BE5" w:rsidP="00F4717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min. 2 to 5 depths</w:t>
            </w:r>
          </w:p>
        </w:tc>
        <w:tc>
          <w:tcPr>
            <w:tcW w:w="1231" w:type="dxa"/>
            <w:vAlign w:val="center"/>
          </w:tcPr>
          <w:p w:rsidR="00C30A09" w:rsidRPr="00D03E04" w:rsidRDefault="00627BE5" w:rsidP="00F4717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864" w:type="dxa"/>
            <w:vAlign w:val="center"/>
          </w:tcPr>
          <w:p w:rsidR="00C30A09" w:rsidRPr="00D03E04" w:rsidRDefault="00627BE5" w:rsidP="00F4717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All</w:t>
            </w:r>
          </w:p>
        </w:tc>
      </w:tr>
      <w:tr w:rsidR="00C30A09" w:rsidRPr="00F47171" w:rsidTr="00BE361F">
        <w:tc>
          <w:tcPr>
            <w:tcW w:w="13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30A09" w:rsidRPr="00F47171" w:rsidRDefault="00C30A09" w:rsidP="00F47171">
            <w:pPr>
              <w:jc w:val="center"/>
              <w:rPr>
                <w:sz w:val="20"/>
              </w:rPr>
            </w:pPr>
          </w:p>
        </w:tc>
        <w:tc>
          <w:tcPr>
            <w:tcW w:w="2462" w:type="dxa"/>
            <w:vAlign w:val="center"/>
          </w:tcPr>
          <w:p w:rsidR="00C30A09" w:rsidRPr="00D03E04" w:rsidRDefault="00627BE5" w:rsidP="00F47171">
            <w:pPr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627BE5">
              <w:rPr>
                <w:rFonts w:ascii="Times New Roman" w:hAnsi="Times New Roman"/>
                <w:sz w:val="20"/>
                <w:lang w:val="en-GB"/>
              </w:rPr>
              <w:t>Soil water content profile &amp; water table</w:t>
            </w:r>
          </w:p>
        </w:tc>
        <w:tc>
          <w:tcPr>
            <w:tcW w:w="1498" w:type="dxa"/>
            <w:vAlign w:val="center"/>
          </w:tcPr>
          <w:p w:rsidR="00C30A09" w:rsidRPr="00D03E04" w:rsidRDefault="00627BE5" w:rsidP="00F47171">
            <w:pPr>
              <w:jc w:val="center"/>
              <w:rPr>
                <w:rFonts w:ascii="Times New Roman" w:hAnsi="Times New Roman"/>
                <w:sz w:val="20"/>
              </w:rPr>
            </w:pPr>
            <w:r w:rsidRPr="00627BE5">
              <w:rPr>
                <w:rFonts w:ascii="Times New Roman" w:hAnsi="Times New Roman"/>
                <w:sz w:val="20"/>
              </w:rPr>
              <w:t>SWC, SWD</w:t>
            </w:r>
          </w:p>
        </w:tc>
        <w:tc>
          <w:tcPr>
            <w:tcW w:w="1427" w:type="dxa"/>
            <w:vAlign w:val="center"/>
          </w:tcPr>
          <w:p w:rsidR="00C30A09" w:rsidRPr="00D03E04" w:rsidRDefault="00627BE5" w:rsidP="00F47171">
            <w:pPr>
              <w:jc w:val="center"/>
              <w:rPr>
                <w:rFonts w:ascii="Times New Roman" w:hAnsi="Times New Roman"/>
                <w:sz w:val="20"/>
              </w:rPr>
            </w:pPr>
            <w:r w:rsidRPr="00627BE5">
              <w:rPr>
                <w:rFonts w:ascii="Times New Roman" w:hAnsi="Times New Roman"/>
                <w:sz w:val="20"/>
              </w:rPr>
              <w:t>% by volume</w:t>
            </w:r>
          </w:p>
        </w:tc>
        <w:tc>
          <w:tcPr>
            <w:tcW w:w="2688" w:type="dxa"/>
            <w:vAlign w:val="center"/>
          </w:tcPr>
          <w:p w:rsidR="00C30A09" w:rsidRPr="00D03E04" w:rsidRDefault="00627BE5" w:rsidP="005636A8">
            <w:pPr>
              <w:jc w:val="center"/>
              <w:rPr>
                <w:rFonts w:ascii="Times New Roman" w:hAnsi="Times New Roman"/>
                <w:sz w:val="20"/>
              </w:rPr>
            </w:pPr>
            <w:r w:rsidRPr="00627BE5">
              <w:rPr>
                <w:rFonts w:ascii="Times New Roman" w:hAnsi="Times New Roman"/>
                <w:sz w:val="20"/>
              </w:rPr>
              <w:t xml:space="preserve">TDR </w:t>
            </w:r>
          </w:p>
        </w:tc>
        <w:tc>
          <w:tcPr>
            <w:tcW w:w="1666" w:type="dxa"/>
            <w:vAlign w:val="center"/>
          </w:tcPr>
          <w:p w:rsidR="00C30A09" w:rsidRPr="00D03E04" w:rsidRDefault="00627BE5" w:rsidP="00F4717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30 min, </w:t>
            </w:r>
          </w:p>
          <w:p w:rsidR="00C30A09" w:rsidRPr="00D03E04" w:rsidRDefault="00627BE5" w:rsidP="00F47171">
            <w:pPr>
              <w:jc w:val="center"/>
              <w:rPr>
                <w:rFonts w:ascii="Times New Roman" w:hAnsi="Times New Roman"/>
                <w:sz w:val="20"/>
              </w:rPr>
            </w:pPr>
            <w:r w:rsidRPr="00627BE5">
              <w:rPr>
                <w:rFonts w:ascii="Times New Roman" w:hAnsi="Times New Roman"/>
                <w:sz w:val="20"/>
              </w:rPr>
              <w:t>min. 2 to 5 depths</w:t>
            </w:r>
          </w:p>
        </w:tc>
        <w:tc>
          <w:tcPr>
            <w:tcW w:w="1231" w:type="dxa"/>
            <w:vAlign w:val="center"/>
          </w:tcPr>
          <w:p w:rsidR="00C30A09" w:rsidRPr="00D03E04" w:rsidRDefault="00627BE5" w:rsidP="00F47171">
            <w:pPr>
              <w:jc w:val="center"/>
              <w:rPr>
                <w:rFonts w:ascii="Times New Roman" w:hAnsi="Times New Roman"/>
                <w:sz w:val="20"/>
              </w:rPr>
            </w:pPr>
            <w:r w:rsidRPr="00627BE5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864" w:type="dxa"/>
            <w:vAlign w:val="center"/>
          </w:tcPr>
          <w:p w:rsidR="00C30A09" w:rsidRPr="00D03E04" w:rsidRDefault="00627BE5" w:rsidP="00F47171">
            <w:pPr>
              <w:jc w:val="center"/>
              <w:rPr>
                <w:rFonts w:ascii="Times New Roman" w:hAnsi="Times New Roman"/>
                <w:sz w:val="20"/>
              </w:rPr>
            </w:pPr>
            <w:r w:rsidRPr="00627BE5">
              <w:rPr>
                <w:rFonts w:ascii="Times New Roman" w:hAnsi="Times New Roman"/>
                <w:sz w:val="20"/>
              </w:rPr>
              <w:t>All</w:t>
            </w:r>
          </w:p>
        </w:tc>
      </w:tr>
      <w:tr w:rsidR="00C30A09" w:rsidRPr="00F47171" w:rsidTr="00BE361F">
        <w:tc>
          <w:tcPr>
            <w:tcW w:w="13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30A09" w:rsidRPr="00F47171" w:rsidRDefault="00C30A09" w:rsidP="00F47171">
            <w:pPr>
              <w:jc w:val="center"/>
              <w:rPr>
                <w:b/>
                <w:smallCaps/>
                <w:sz w:val="20"/>
              </w:rPr>
            </w:pPr>
          </w:p>
        </w:tc>
        <w:tc>
          <w:tcPr>
            <w:tcW w:w="2462" w:type="dxa"/>
            <w:vAlign w:val="center"/>
          </w:tcPr>
          <w:p w:rsidR="00C30A09" w:rsidRPr="00D03E04" w:rsidRDefault="00627BE5" w:rsidP="00F47171">
            <w:pPr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627BE5">
              <w:rPr>
                <w:rFonts w:ascii="Times New Roman" w:hAnsi="Times New Roman"/>
                <w:sz w:val="20"/>
                <w:lang w:val="en-GB"/>
              </w:rPr>
              <w:t>Soil  mineral N concentrations</w:t>
            </w:r>
          </w:p>
          <w:p w:rsidR="00C30A09" w:rsidRPr="00D03E04" w:rsidRDefault="00627BE5" w:rsidP="00F47171">
            <w:pPr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627BE5">
              <w:rPr>
                <w:rFonts w:ascii="Times New Roman" w:hAnsi="Times New Roman"/>
                <w:sz w:val="20"/>
                <w:lang w:val="en-GB"/>
              </w:rPr>
              <w:t>(NO</w:t>
            </w:r>
            <w:r w:rsidRPr="00627BE5">
              <w:rPr>
                <w:rFonts w:ascii="Times New Roman" w:hAnsi="Times New Roman"/>
                <w:sz w:val="20"/>
                <w:vertAlign w:val="subscript"/>
                <w:lang w:val="en-GB"/>
              </w:rPr>
              <w:t>3</w:t>
            </w:r>
            <w:r w:rsidRPr="00627BE5">
              <w:rPr>
                <w:rFonts w:ascii="Times New Roman" w:hAnsi="Times New Roman"/>
                <w:sz w:val="20"/>
                <w:vertAlign w:val="superscript"/>
                <w:lang w:val="en-GB"/>
              </w:rPr>
              <w:t>-</w:t>
            </w:r>
            <w:r w:rsidRPr="00627BE5">
              <w:rPr>
                <w:rFonts w:ascii="Times New Roman" w:hAnsi="Times New Roman"/>
                <w:sz w:val="20"/>
                <w:lang w:val="en-GB"/>
              </w:rPr>
              <w:t>, NH</w:t>
            </w:r>
            <w:r w:rsidRPr="00627BE5">
              <w:rPr>
                <w:rFonts w:ascii="Times New Roman" w:hAnsi="Times New Roman"/>
                <w:sz w:val="20"/>
                <w:vertAlign w:val="subscript"/>
                <w:lang w:val="en-GB"/>
              </w:rPr>
              <w:t>4</w:t>
            </w:r>
            <w:r w:rsidRPr="00627BE5">
              <w:rPr>
                <w:rFonts w:ascii="Times New Roman" w:hAnsi="Times New Roman"/>
                <w:sz w:val="20"/>
                <w:vertAlign w:val="superscript"/>
                <w:lang w:val="en-GB"/>
              </w:rPr>
              <w:t>+</w:t>
            </w:r>
            <w:r w:rsidRPr="00627BE5">
              <w:rPr>
                <w:rFonts w:ascii="Times New Roman" w:hAnsi="Times New Roman"/>
                <w:sz w:val="20"/>
                <w:lang w:val="en-GB"/>
              </w:rPr>
              <w:t>)</w:t>
            </w:r>
          </w:p>
        </w:tc>
        <w:tc>
          <w:tcPr>
            <w:tcW w:w="1498" w:type="dxa"/>
            <w:vAlign w:val="center"/>
          </w:tcPr>
          <w:p w:rsidR="00C30A09" w:rsidRPr="00D03E04" w:rsidRDefault="00C30A09" w:rsidP="00F47171">
            <w:pPr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427" w:type="dxa"/>
            <w:vAlign w:val="center"/>
          </w:tcPr>
          <w:p w:rsidR="00C30A09" w:rsidRPr="00D03E04" w:rsidRDefault="00627BE5" w:rsidP="005137BD">
            <w:pPr>
              <w:jc w:val="center"/>
              <w:rPr>
                <w:rFonts w:ascii="Times New Roman" w:hAnsi="Times New Roman"/>
                <w:sz w:val="20"/>
              </w:rPr>
            </w:pPr>
            <w:r w:rsidRPr="00627BE5">
              <w:rPr>
                <w:rFonts w:ascii="Times New Roman" w:hAnsi="Times New Roman"/>
                <w:sz w:val="20"/>
              </w:rPr>
              <w:t>kg m</w:t>
            </w:r>
            <w:r w:rsidRPr="00627BE5">
              <w:rPr>
                <w:rFonts w:ascii="Times New Roman" w:hAnsi="Times New Roman"/>
                <w:sz w:val="20"/>
                <w:vertAlign w:val="superscript"/>
              </w:rPr>
              <w:t>-2</w:t>
            </w:r>
          </w:p>
        </w:tc>
        <w:tc>
          <w:tcPr>
            <w:tcW w:w="2688" w:type="dxa"/>
            <w:vAlign w:val="center"/>
          </w:tcPr>
          <w:p w:rsidR="008E46B1" w:rsidRPr="00D03E04" w:rsidRDefault="00627BE5">
            <w:pPr>
              <w:jc w:val="center"/>
              <w:rPr>
                <w:rFonts w:ascii="Times New Roman" w:hAnsi="Times New Roman"/>
                <w:b/>
                <w:i/>
                <w:iCs/>
                <w:snapToGrid w:val="0"/>
                <w:color w:val="FF0000"/>
                <w:sz w:val="20"/>
              </w:rPr>
            </w:pPr>
            <w:r w:rsidRPr="00627BE5">
              <w:rPr>
                <w:rFonts w:ascii="Times New Roman" w:hAnsi="Times New Roman"/>
                <w:sz w:val="20"/>
              </w:rPr>
              <w:t>Soil KCl extractions, 2 depths (0-5 cm; 0-30 cm) + litter where applicable</w:t>
            </w:r>
          </w:p>
        </w:tc>
        <w:tc>
          <w:tcPr>
            <w:tcW w:w="1666" w:type="dxa"/>
            <w:vAlign w:val="center"/>
          </w:tcPr>
          <w:p w:rsidR="00000000" w:rsidRDefault="00627BE5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627BE5">
              <w:rPr>
                <w:rFonts w:ascii="Times New Roman" w:hAnsi="Times New Roman"/>
                <w:sz w:val="20"/>
                <w:lang w:val="en-GB"/>
              </w:rPr>
              <w:t>Site specific; at least monthly, more often after fertilisation</w:t>
            </w:r>
          </w:p>
        </w:tc>
        <w:tc>
          <w:tcPr>
            <w:tcW w:w="1231" w:type="dxa"/>
            <w:vAlign w:val="center"/>
          </w:tcPr>
          <w:p w:rsidR="00C30A09" w:rsidRPr="00D03E04" w:rsidRDefault="00627BE5" w:rsidP="00F47171">
            <w:pPr>
              <w:jc w:val="center"/>
              <w:rPr>
                <w:rFonts w:ascii="Times New Roman" w:hAnsi="Times New Roman"/>
                <w:sz w:val="20"/>
              </w:rPr>
            </w:pPr>
            <w:r w:rsidRPr="00627BE5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864" w:type="dxa"/>
            <w:vAlign w:val="center"/>
          </w:tcPr>
          <w:p w:rsidR="00C30A09" w:rsidRPr="00D03E04" w:rsidRDefault="00627BE5" w:rsidP="00F47171">
            <w:pPr>
              <w:jc w:val="center"/>
              <w:rPr>
                <w:rFonts w:ascii="Times New Roman" w:hAnsi="Times New Roman"/>
                <w:sz w:val="20"/>
              </w:rPr>
            </w:pPr>
            <w:r w:rsidRPr="00627BE5">
              <w:rPr>
                <w:rFonts w:ascii="Times New Roman" w:hAnsi="Times New Roman"/>
                <w:sz w:val="20"/>
              </w:rPr>
              <w:t>All</w:t>
            </w:r>
          </w:p>
        </w:tc>
      </w:tr>
      <w:tr w:rsidR="005636A8" w:rsidRPr="00F47171" w:rsidTr="00BE361F">
        <w:tc>
          <w:tcPr>
            <w:tcW w:w="13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636A8" w:rsidRPr="00F47171" w:rsidRDefault="005636A8" w:rsidP="009A18D1">
            <w:pPr>
              <w:jc w:val="center"/>
              <w:rPr>
                <w:b/>
                <w:smallCaps/>
                <w:sz w:val="20"/>
              </w:rPr>
            </w:pPr>
          </w:p>
        </w:tc>
        <w:tc>
          <w:tcPr>
            <w:tcW w:w="2462" w:type="dxa"/>
            <w:vAlign w:val="center"/>
          </w:tcPr>
          <w:p w:rsidR="005636A8" w:rsidRPr="00D03E04" w:rsidRDefault="00627BE5" w:rsidP="005636A8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 w:rsidRPr="00627BE5">
              <w:rPr>
                <w:sz w:val="20"/>
              </w:rPr>
              <w:t>Soil organic C stocks (profile)</w:t>
            </w:r>
          </w:p>
        </w:tc>
        <w:tc>
          <w:tcPr>
            <w:tcW w:w="1498" w:type="dxa"/>
            <w:vAlign w:val="center"/>
          </w:tcPr>
          <w:p w:rsidR="005636A8" w:rsidRPr="00D03E04" w:rsidRDefault="00627BE5" w:rsidP="005137BD">
            <w:pPr>
              <w:jc w:val="center"/>
              <w:rPr>
                <w:rFonts w:ascii="Times New Roman" w:hAnsi="Times New Roman"/>
                <w:sz w:val="20"/>
              </w:rPr>
            </w:pPr>
            <w:r w:rsidRPr="00627BE5">
              <w:rPr>
                <w:rFonts w:ascii="Times New Roman" w:hAnsi="Times New Roman"/>
                <w:sz w:val="20"/>
              </w:rPr>
              <w:t>SOC</w:t>
            </w:r>
          </w:p>
        </w:tc>
        <w:tc>
          <w:tcPr>
            <w:tcW w:w="1427" w:type="dxa"/>
            <w:vAlign w:val="center"/>
          </w:tcPr>
          <w:p w:rsidR="005636A8" w:rsidRPr="00D03E04" w:rsidRDefault="00627BE5" w:rsidP="005137BD">
            <w:pPr>
              <w:jc w:val="center"/>
              <w:rPr>
                <w:rFonts w:ascii="Times New Roman" w:hAnsi="Times New Roman"/>
                <w:sz w:val="20"/>
              </w:rPr>
            </w:pPr>
            <w:r w:rsidRPr="00627BE5">
              <w:rPr>
                <w:rFonts w:ascii="Times New Roman" w:hAnsi="Times New Roman"/>
                <w:sz w:val="20"/>
              </w:rPr>
              <w:t>kg m</w:t>
            </w:r>
            <w:r w:rsidRPr="00627BE5">
              <w:rPr>
                <w:rFonts w:ascii="Times New Roman" w:hAnsi="Times New Roman"/>
                <w:sz w:val="20"/>
                <w:vertAlign w:val="superscript"/>
              </w:rPr>
              <w:t>-2</w:t>
            </w:r>
          </w:p>
        </w:tc>
        <w:tc>
          <w:tcPr>
            <w:tcW w:w="2688" w:type="dxa"/>
            <w:vAlign w:val="center"/>
          </w:tcPr>
          <w:p w:rsidR="005636A8" w:rsidRPr="00D03E04" w:rsidRDefault="00627BE5" w:rsidP="005137BD">
            <w:pPr>
              <w:jc w:val="center"/>
              <w:rPr>
                <w:rFonts w:ascii="Times New Roman" w:hAnsi="Times New Roman"/>
                <w:sz w:val="20"/>
              </w:rPr>
            </w:pPr>
            <w:r w:rsidRPr="00627BE5">
              <w:rPr>
                <w:rFonts w:ascii="Times New Roman" w:hAnsi="Times New Roman"/>
                <w:sz w:val="20"/>
              </w:rPr>
              <w:t>Cores</w:t>
            </w:r>
          </w:p>
        </w:tc>
        <w:tc>
          <w:tcPr>
            <w:tcW w:w="1666" w:type="dxa"/>
            <w:vAlign w:val="center"/>
          </w:tcPr>
          <w:p w:rsidR="005636A8" w:rsidRPr="00D03E04" w:rsidRDefault="00627BE5" w:rsidP="009A18D1">
            <w:pPr>
              <w:jc w:val="center"/>
              <w:rPr>
                <w:rFonts w:ascii="Times New Roman" w:hAnsi="Times New Roman"/>
                <w:sz w:val="20"/>
              </w:rPr>
            </w:pPr>
            <w:r w:rsidRPr="00627BE5">
              <w:rPr>
                <w:rFonts w:ascii="Times New Roman" w:hAnsi="Times New Roman"/>
                <w:sz w:val="20"/>
              </w:rPr>
              <w:t>one-off</w:t>
            </w:r>
          </w:p>
        </w:tc>
        <w:tc>
          <w:tcPr>
            <w:tcW w:w="1231" w:type="dxa"/>
          </w:tcPr>
          <w:p w:rsidR="005636A8" w:rsidRPr="00D03E04" w:rsidDel="005636A8" w:rsidRDefault="00627BE5" w:rsidP="009A18D1">
            <w:pPr>
              <w:jc w:val="center"/>
              <w:rPr>
                <w:rFonts w:ascii="Times New Roman" w:hAnsi="Times New Roman"/>
                <w:sz w:val="20"/>
              </w:rPr>
            </w:pPr>
            <w:r w:rsidRPr="00627BE5">
              <w:rPr>
                <w:rFonts w:ascii="Times New Roman" w:hAnsi="Times New Roman"/>
                <w:sz w:val="20"/>
              </w:rPr>
              <w:t>once</w:t>
            </w:r>
          </w:p>
        </w:tc>
        <w:tc>
          <w:tcPr>
            <w:tcW w:w="1864" w:type="dxa"/>
          </w:tcPr>
          <w:p w:rsidR="005636A8" w:rsidRPr="00D03E04" w:rsidRDefault="00627BE5" w:rsidP="009A18D1">
            <w:pPr>
              <w:jc w:val="center"/>
              <w:rPr>
                <w:rFonts w:ascii="Times New Roman" w:hAnsi="Times New Roman"/>
                <w:sz w:val="20"/>
              </w:rPr>
            </w:pPr>
            <w:r w:rsidRPr="00627BE5">
              <w:rPr>
                <w:rFonts w:ascii="Times New Roman" w:hAnsi="Times New Roman"/>
                <w:sz w:val="20"/>
              </w:rPr>
              <w:t>All</w:t>
            </w:r>
          </w:p>
        </w:tc>
      </w:tr>
      <w:tr w:rsidR="005636A8" w:rsidRPr="00F47171" w:rsidTr="00BE361F"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36A8" w:rsidRPr="00F47171" w:rsidRDefault="005636A8" w:rsidP="009A18D1">
            <w:pPr>
              <w:jc w:val="center"/>
              <w:rPr>
                <w:b/>
                <w:smallCaps/>
                <w:sz w:val="20"/>
              </w:rPr>
            </w:pPr>
          </w:p>
        </w:tc>
        <w:tc>
          <w:tcPr>
            <w:tcW w:w="2462" w:type="dxa"/>
            <w:vAlign w:val="center"/>
          </w:tcPr>
          <w:p w:rsidR="005636A8" w:rsidRPr="00D03E04" w:rsidRDefault="00627BE5" w:rsidP="00C30A09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 w:rsidRPr="00627BE5">
              <w:rPr>
                <w:sz w:val="20"/>
              </w:rPr>
              <w:t>Soil organic N stocks (profile)</w:t>
            </w:r>
          </w:p>
        </w:tc>
        <w:tc>
          <w:tcPr>
            <w:tcW w:w="1498" w:type="dxa"/>
            <w:vAlign w:val="center"/>
          </w:tcPr>
          <w:p w:rsidR="005636A8" w:rsidRPr="00D03E04" w:rsidRDefault="00627BE5" w:rsidP="005137BD">
            <w:pPr>
              <w:jc w:val="center"/>
              <w:rPr>
                <w:rFonts w:ascii="Times New Roman" w:hAnsi="Times New Roman"/>
                <w:sz w:val="20"/>
              </w:rPr>
            </w:pPr>
            <w:r w:rsidRPr="00627BE5">
              <w:rPr>
                <w:rFonts w:ascii="Times New Roman" w:hAnsi="Times New Roman"/>
                <w:sz w:val="20"/>
              </w:rPr>
              <w:t>SON</w:t>
            </w:r>
          </w:p>
        </w:tc>
        <w:tc>
          <w:tcPr>
            <w:tcW w:w="1427" w:type="dxa"/>
            <w:vAlign w:val="center"/>
          </w:tcPr>
          <w:p w:rsidR="005636A8" w:rsidRPr="00D03E04" w:rsidRDefault="00627BE5" w:rsidP="005137BD">
            <w:pPr>
              <w:jc w:val="center"/>
              <w:rPr>
                <w:rFonts w:ascii="Times New Roman" w:hAnsi="Times New Roman"/>
                <w:sz w:val="20"/>
              </w:rPr>
            </w:pPr>
            <w:r w:rsidRPr="00627BE5">
              <w:rPr>
                <w:rFonts w:ascii="Times New Roman" w:hAnsi="Times New Roman"/>
                <w:sz w:val="20"/>
              </w:rPr>
              <w:t>kg m</w:t>
            </w:r>
            <w:r w:rsidRPr="00627BE5">
              <w:rPr>
                <w:rFonts w:ascii="Times New Roman" w:hAnsi="Times New Roman"/>
                <w:sz w:val="20"/>
                <w:vertAlign w:val="superscript"/>
              </w:rPr>
              <w:t>-2</w:t>
            </w:r>
          </w:p>
        </w:tc>
        <w:tc>
          <w:tcPr>
            <w:tcW w:w="2688" w:type="dxa"/>
            <w:vAlign w:val="center"/>
          </w:tcPr>
          <w:p w:rsidR="005636A8" w:rsidRPr="00D03E04" w:rsidRDefault="00627BE5" w:rsidP="005137BD">
            <w:pPr>
              <w:jc w:val="center"/>
              <w:rPr>
                <w:rFonts w:ascii="Times New Roman" w:hAnsi="Times New Roman"/>
                <w:sz w:val="20"/>
              </w:rPr>
            </w:pPr>
            <w:r w:rsidRPr="00627BE5">
              <w:rPr>
                <w:rFonts w:ascii="Times New Roman" w:hAnsi="Times New Roman"/>
                <w:sz w:val="20"/>
              </w:rPr>
              <w:t>Cores</w:t>
            </w:r>
          </w:p>
        </w:tc>
        <w:tc>
          <w:tcPr>
            <w:tcW w:w="1666" w:type="dxa"/>
            <w:vAlign w:val="center"/>
          </w:tcPr>
          <w:p w:rsidR="005636A8" w:rsidRPr="00D03E04" w:rsidRDefault="00627BE5" w:rsidP="009A18D1">
            <w:pPr>
              <w:jc w:val="center"/>
              <w:rPr>
                <w:rFonts w:ascii="Times New Roman" w:hAnsi="Times New Roman"/>
                <w:sz w:val="20"/>
              </w:rPr>
            </w:pPr>
            <w:r w:rsidRPr="00627BE5">
              <w:rPr>
                <w:rFonts w:ascii="Times New Roman" w:hAnsi="Times New Roman"/>
                <w:sz w:val="20"/>
              </w:rPr>
              <w:t>one-off</w:t>
            </w:r>
          </w:p>
        </w:tc>
        <w:tc>
          <w:tcPr>
            <w:tcW w:w="1231" w:type="dxa"/>
          </w:tcPr>
          <w:p w:rsidR="005636A8" w:rsidRPr="00D03E04" w:rsidRDefault="00627BE5" w:rsidP="009A18D1">
            <w:pPr>
              <w:jc w:val="center"/>
              <w:rPr>
                <w:rFonts w:ascii="Times New Roman" w:hAnsi="Times New Roman"/>
                <w:sz w:val="20"/>
              </w:rPr>
            </w:pPr>
            <w:r w:rsidRPr="00627BE5">
              <w:rPr>
                <w:rFonts w:ascii="Times New Roman" w:hAnsi="Times New Roman"/>
                <w:sz w:val="20"/>
              </w:rPr>
              <w:t>once</w:t>
            </w:r>
          </w:p>
        </w:tc>
        <w:tc>
          <w:tcPr>
            <w:tcW w:w="1864" w:type="dxa"/>
          </w:tcPr>
          <w:p w:rsidR="005636A8" w:rsidRPr="00D03E04" w:rsidRDefault="00627BE5" w:rsidP="009A18D1">
            <w:pPr>
              <w:jc w:val="center"/>
              <w:rPr>
                <w:rFonts w:ascii="Times New Roman" w:hAnsi="Times New Roman"/>
                <w:sz w:val="20"/>
              </w:rPr>
            </w:pPr>
            <w:r w:rsidRPr="00627BE5">
              <w:rPr>
                <w:rFonts w:ascii="Times New Roman" w:hAnsi="Times New Roman"/>
                <w:sz w:val="20"/>
              </w:rPr>
              <w:t>All</w:t>
            </w:r>
          </w:p>
        </w:tc>
      </w:tr>
      <w:tr w:rsidR="00BE361F" w:rsidRPr="00F47171" w:rsidTr="00BE361F">
        <w:tc>
          <w:tcPr>
            <w:tcW w:w="1384" w:type="dxa"/>
            <w:vMerge w:val="restart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BE361F" w:rsidRDefault="00BE361F" w:rsidP="00757B50">
            <w:pPr>
              <w:ind w:left="113" w:right="113"/>
              <w:jc w:val="center"/>
              <w:rPr>
                <w:b/>
                <w:smallCaps/>
                <w:sz w:val="20"/>
              </w:rPr>
            </w:pPr>
          </w:p>
          <w:p w:rsidR="00BE361F" w:rsidRDefault="00BE361F" w:rsidP="00757B50">
            <w:pPr>
              <w:ind w:left="113" w:right="113"/>
              <w:jc w:val="center"/>
              <w:rPr>
                <w:b/>
                <w:smallCaps/>
                <w:sz w:val="20"/>
              </w:rPr>
            </w:pPr>
          </w:p>
          <w:p w:rsidR="00BE361F" w:rsidRDefault="00BE361F" w:rsidP="00757B50">
            <w:pPr>
              <w:ind w:left="113" w:right="113"/>
              <w:jc w:val="center"/>
              <w:rPr>
                <w:b/>
                <w:smallCaps/>
                <w:sz w:val="20"/>
              </w:rPr>
            </w:pPr>
          </w:p>
          <w:p w:rsidR="00BE361F" w:rsidRDefault="00BE361F" w:rsidP="00757B50">
            <w:pPr>
              <w:ind w:left="113" w:right="113"/>
              <w:jc w:val="center"/>
              <w:rPr>
                <w:b/>
                <w:smallCaps/>
                <w:sz w:val="20"/>
              </w:rPr>
            </w:pPr>
          </w:p>
          <w:p w:rsidR="00BE361F" w:rsidRDefault="00BE361F" w:rsidP="00757B50">
            <w:pPr>
              <w:ind w:left="113" w:right="113"/>
              <w:jc w:val="center"/>
              <w:rPr>
                <w:b/>
                <w:smallCaps/>
                <w:sz w:val="20"/>
              </w:rPr>
            </w:pPr>
          </w:p>
          <w:p w:rsidR="00BE361F" w:rsidRDefault="00BE361F" w:rsidP="00757B50">
            <w:pPr>
              <w:ind w:left="113" w:right="113"/>
              <w:jc w:val="center"/>
              <w:rPr>
                <w:b/>
                <w:smallCaps/>
                <w:sz w:val="20"/>
              </w:rPr>
            </w:pPr>
          </w:p>
          <w:p w:rsidR="00BE361F" w:rsidRDefault="00BE361F" w:rsidP="00757B50">
            <w:pPr>
              <w:ind w:left="113" w:right="113"/>
              <w:jc w:val="center"/>
              <w:rPr>
                <w:b/>
                <w:smallCaps/>
                <w:sz w:val="20"/>
              </w:rPr>
            </w:pPr>
            <w:r>
              <w:rPr>
                <w:b/>
                <w:smallCaps/>
                <w:sz w:val="20"/>
              </w:rPr>
              <w:t xml:space="preserve">Vegetation </w:t>
            </w:r>
          </w:p>
          <w:p w:rsidR="00BE361F" w:rsidRDefault="00BE361F" w:rsidP="00757B50">
            <w:pPr>
              <w:ind w:left="113" w:right="113"/>
              <w:jc w:val="center"/>
              <w:rPr>
                <w:b/>
                <w:smallCaps/>
                <w:sz w:val="20"/>
              </w:rPr>
            </w:pPr>
          </w:p>
          <w:p w:rsidR="00BE361F" w:rsidRDefault="00BE361F" w:rsidP="00757B50">
            <w:pPr>
              <w:ind w:left="113" w:right="113"/>
              <w:jc w:val="center"/>
              <w:rPr>
                <w:b/>
                <w:smallCaps/>
                <w:sz w:val="20"/>
              </w:rPr>
            </w:pPr>
          </w:p>
          <w:p w:rsidR="00BE361F" w:rsidRDefault="00BE361F" w:rsidP="00757B50">
            <w:pPr>
              <w:ind w:left="113" w:right="113"/>
              <w:jc w:val="center"/>
              <w:rPr>
                <w:b/>
                <w:smallCaps/>
                <w:sz w:val="20"/>
              </w:rPr>
            </w:pPr>
          </w:p>
          <w:p w:rsidR="00BE361F" w:rsidRDefault="00BE361F" w:rsidP="00757B50">
            <w:pPr>
              <w:ind w:left="113" w:right="113"/>
              <w:jc w:val="center"/>
              <w:rPr>
                <w:b/>
                <w:smallCaps/>
                <w:sz w:val="20"/>
              </w:rPr>
            </w:pPr>
          </w:p>
          <w:p w:rsidR="00BE361F" w:rsidRDefault="00BE361F" w:rsidP="00757B50">
            <w:pPr>
              <w:ind w:left="113" w:right="113"/>
              <w:jc w:val="center"/>
              <w:rPr>
                <w:b/>
                <w:smallCaps/>
                <w:sz w:val="20"/>
              </w:rPr>
            </w:pPr>
          </w:p>
          <w:p w:rsidR="00BE361F" w:rsidRPr="00F47171" w:rsidRDefault="00BE361F" w:rsidP="00757B50">
            <w:pPr>
              <w:ind w:left="113" w:right="113"/>
              <w:jc w:val="center"/>
              <w:rPr>
                <w:b/>
                <w:smallCaps/>
                <w:sz w:val="20"/>
              </w:rPr>
            </w:pPr>
            <w:r w:rsidRPr="00F47171">
              <w:rPr>
                <w:b/>
                <w:smallCaps/>
                <w:sz w:val="20"/>
              </w:rPr>
              <w:t>Vegetation</w:t>
            </w:r>
          </w:p>
        </w:tc>
        <w:tc>
          <w:tcPr>
            <w:tcW w:w="2462" w:type="dxa"/>
            <w:vAlign w:val="center"/>
          </w:tcPr>
          <w:p w:rsidR="00BE361F" w:rsidRPr="00F47171" w:rsidRDefault="00BE361F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Mean canopy height</w:t>
            </w:r>
          </w:p>
        </w:tc>
        <w:tc>
          <w:tcPr>
            <w:tcW w:w="1498" w:type="dxa"/>
            <w:vAlign w:val="center"/>
          </w:tcPr>
          <w:p w:rsidR="00BE361F" w:rsidRPr="00F47171" w:rsidRDefault="00BE361F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H</w:t>
            </w:r>
          </w:p>
        </w:tc>
        <w:tc>
          <w:tcPr>
            <w:tcW w:w="1427" w:type="dxa"/>
            <w:vAlign w:val="center"/>
          </w:tcPr>
          <w:p w:rsidR="00BE361F" w:rsidRPr="00F47171" w:rsidRDefault="00BE361F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m</w:t>
            </w:r>
          </w:p>
        </w:tc>
        <w:tc>
          <w:tcPr>
            <w:tcW w:w="2688" w:type="dxa"/>
            <w:vAlign w:val="center"/>
          </w:tcPr>
          <w:p w:rsidR="00BE361F" w:rsidRPr="00F47171" w:rsidRDefault="00BE361F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Direct / indirect sampling</w:t>
            </w:r>
          </w:p>
        </w:tc>
        <w:tc>
          <w:tcPr>
            <w:tcW w:w="1666" w:type="dxa"/>
            <w:vAlign w:val="center"/>
          </w:tcPr>
          <w:p w:rsidR="00BE361F" w:rsidRPr="0010386C" w:rsidRDefault="00BE361F" w:rsidP="009A18D1">
            <w:pPr>
              <w:pStyle w:val="Sprechblasentext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86C">
              <w:rPr>
                <w:rFonts w:ascii="Times New Roman" w:hAnsi="Times New Roman" w:cs="Times New Roman"/>
                <w:sz w:val="20"/>
                <w:szCs w:val="20"/>
              </w:rPr>
              <w:t>Fortnightly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ecosystem dependent</w:t>
            </w:r>
            <w:r w:rsidRPr="001038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31" w:type="dxa"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864" w:type="dxa"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All</w:t>
            </w:r>
          </w:p>
        </w:tc>
      </w:tr>
      <w:tr w:rsidR="00BE361F" w:rsidRPr="00F47171" w:rsidTr="00BE361F">
        <w:tc>
          <w:tcPr>
            <w:tcW w:w="13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361F" w:rsidRPr="00F47171" w:rsidRDefault="00BE361F" w:rsidP="009A18D1">
            <w:pPr>
              <w:jc w:val="center"/>
              <w:rPr>
                <w:b/>
                <w:smallCaps/>
                <w:sz w:val="20"/>
              </w:rPr>
            </w:pPr>
          </w:p>
        </w:tc>
        <w:tc>
          <w:tcPr>
            <w:tcW w:w="2462" w:type="dxa"/>
            <w:vAlign w:val="center"/>
          </w:tcPr>
          <w:p w:rsidR="00BE361F" w:rsidRPr="00F47171" w:rsidRDefault="00BE361F" w:rsidP="00C30A09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 w:rsidRPr="00F47171">
              <w:rPr>
                <w:sz w:val="20"/>
              </w:rPr>
              <w:t xml:space="preserve">Leaf area index </w:t>
            </w:r>
            <w:r>
              <w:rPr>
                <w:sz w:val="20"/>
              </w:rPr>
              <w:t>(1/2 total)</w:t>
            </w:r>
          </w:p>
        </w:tc>
        <w:tc>
          <w:tcPr>
            <w:tcW w:w="1498" w:type="dxa"/>
            <w:vAlign w:val="center"/>
          </w:tcPr>
          <w:p w:rsidR="00BE361F" w:rsidRPr="00F47171" w:rsidRDefault="00BE361F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LAI</w:t>
            </w:r>
          </w:p>
        </w:tc>
        <w:tc>
          <w:tcPr>
            <w:tcW w:w="1427" w:type="dxa"/>
            <w:vAlign w:val="center"/>
          </w:tcPr>
          <w:p w:rsidR="00BE361F" w:rsidRPr="00F47171" w:rsidRDefault="00BE361F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m² m</w:t>
            </w:r>
            <w:r w:rsidRPr="00F47171">
              <w:rPr>
                <w:sz w:val="20"/>
                <w:vertAlign w:val="superscript"/>
              </w:rPr>
              <w:t>-2</w:t>
            </w:r>
            <w:r w:rsidRPr="00F47171">
              <w:rPr>
                <w:sz w:val="20"/>
              </w:rPr>
              <w:t xml:space="preserve"> </w:t>
            </w:r>
            <w:r w:rsidRPr="00F47171">
              <w:rPr>
                <w:sz w:val="20"/>
                <w:vertAlign w:val="superscript"/>
              </w:rPr>
              <w:t xml:space="preserve"> </w:t>
            </w:r>
          </w:p>
        </w:tc>
        <w:tc>
          <w:tcPr>
            <w:tcW w:w="2688" w:type="dxa"/>
            <w:vAlign w:val="center"/>
          </w:tcPr>
          <w:p w:rsidR="00BE361F" w:rsidRPr="00F47171" w:rsidRDefault="00BE361F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Direct / indirect sampling</w:t>
            </w:r>
          </w:p>
        </w:tc>
        <w:tc>
          <w:tcPr>
            <w:tcW w:w="1666" w:type="dxa"/>
            <w:vAlign w:val="center"/>
          </w:tcPr>
          <w:p w:rsidR="00BE361F" w:rsidRPr="00F47171" w:rsidRDefault="00BE361F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Once per month or more frequently before and after cutting / grazing</w:t>
            </w:r>
          </w:p>
        </w:tc>
        <w:tc>
          <w:tcPr>
            <w:tcW w:w="1231" w:type="dxa"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864" w:type="dxa"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All</w:t>
            </w:r>
          </w:p>
        </w:tc>
      </w:tr>
      <w:tr w:rsidR="00BE361F" w:rsidRPr="00F47171" w:rsidTr="00BE361F">
        <w:tc>
          <w:tcPr>
            <w:tcW w:w="13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361F" w:rsidRPr="00F47171" w:rsidRDefault="00BE361F" w:rsidP="009A18D1">
            <w:pPr>
              <w:jc w:val="center"/>
              <w:rPr>
                <w:b/>
                <w:smallCaps/>
                <w:sz w:val="20"/>
              </w:rPr>
            </w:pPr>
          </w:p>
        </w:tc>
        <w:tc>
          <w:tcPr>
            <w:tcW w:w="2462" w:type="dxa"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Leaf area density profie</w:t>
            </w:r>
          </w:p>
        </w:tc>
        <w:tc>
          <w:tcPr>
            <w:tcW w:w="1498" w:type="dxa"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LAD</w:t>
            </w:r>
          </w:p>
        </w:tc>
        <w:tc>
          <w:tcPr>
            <w:tcW w:w="1427" w:type="dxa"/>
          </w:tcPr>
          <w:p w:rsidR="00BE361F" w:rsidRPr="00F47171" w:rsidRDefault="00BE361F" w:rsidP="009A18D1">
            <w:pPr>
              <w:pStyle w:val="table"/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  <w:r w:rsidRPr="00C30A09"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 xml:space="preserve"> m</w:t>
            </w:r>
            <w:r w:rsidRPr="00C30A09">
              <w:rPr>
                <w:sz w:val="20"/>
                <w:vertAlign w:val="superscript"/>
              </w:rPr>
              <w:t>-3</w:t>
            </w:r>
          </w:p>
        </w:tc>
        <w:tc>
          <w:tcPr>
            <w:tcW w:w="2688" w:type="dxa"/>
          </w:tcPr>
          <w:p w:rsidR="00BE361F" w:rsidRPr="0011504C" w:rsidRDefault="00BE361F" w:rsidP="009A18D1">
            <w:pPr>
              <w:jc w:val="center"/>
              <w:rPr>
                <w:sz w:val="20"/>
                <w:lang w:val="en-US"/>
              </w:rPr>
            </w:pPr>
            <w:r w:rsidRPr="0011504C">
              <w:rPr>
                <w:sz w:val="20"/>
                <w:lang w:val="en-US"/>
              </w:rPr>
              <w:t>Spherical photography (forests); Canopy structure meter (others)</w:t>
            </w:r>
          </w:p>
        </w:tc>
        <w:tc>
          <w:tcPr>
            <w:tcW w:w="1666" w:type="dxa"/>
          </w:tcPr>
          <w:p w:rsidR="00BE361F" w:rsidRPr="00F47171" w:rsidRDefault="00BE361F" w:rsidP="009A18D1">
            <w:pPr>
              <w:pStyle w:val="table"/>
              <w:jc w:val="center"/>
              <w:rPr>
                <w:sz w:val="20"/>
              </w:rPr>
            </w:pPr>
            <w:r>
              <w:rPr>
                <w:sz w:val="20"/>
              </w:rPr>
              <w:t>Every two months</w:t>
            </w:r>
          </w:p>
        </w:tc>
        <w:tc>
          <w:tcPr>
            <w:tcW w:w="1231" w:type="dxa"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864" w:type="dxa"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All</w:t>
            </w:r>
          </w:p>
        </w:tc>
      </w:tr>
      <w:tr w:rsidR="00BE361F" w:rsidRPr="00F47171" w:rsidTr="00BE361F">
        <w:tc>
          <w:tcPr>
            <w:tcW w:w="13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361F" w:rsidRPr="00F47171" w:rsidRDefault="00BE361F" w:rsidP="009A18D1">
            <w:pPr>
              <w:jc w:val="center"/>
              <w:rPr>
                <w:b/>
                <w:smallCaps/>
                <w:sz w:val="20"/>
              </w:rPr>
            </w:pPr>
          </w:p>
        </w:tc>
        <w:tc>
          <w:tcPr>
            <w:tcW w:w="2462" w:type="dxa"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Tissue C</w:t>
            </w:r>
          </w:p>
        </w:tc>
        <w:tc>
          <w:tcPr>
            <w:tcW w:w="1498" w:type="dxa"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</w:p>
        </w:tc>
        <w:tc>
          <w:tcPr>
            <w:tcW w:w="1427" w:type="dxa"/>
          </w:tcPr>
          <w:p w:rsidR="00BE361F" w:rsidRPr="00F47171" w:rsidRDefault="00BE361F" w:rsidP="009A18D1">
            <w:pPr>
              <w:pStyle w:val="table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% C dry matter</w:t>
            </w:r>
          </w:p>
        </w:tc>
        <w:tc>
          <w:tcPr>
            <w:tcW w:w="2688" w:type="dxa"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Carbo-Erma</w:t>
            </w:r>
          </w:p>
          <w:p w:rsidR="00BE361F" w:rsidRPr="00F47171" w:rsidRDefault="00BE361F" w:rsidP="009A18D1">
            <w:pPr>
              <w:jc w:val="center"/>
              <w:rPr>
                <w:sz w:val="20"/>
              </w:rPr>
            </w:pPr>
          </w:p>
        </w:tc>
        <w:tc>
          <w:tcPr>
            <w:tcW w:w="1666" w:type="dxa"/>
          </w:tcPr>
          <w:p w:rsidR="00BE361F" w:rsidRPr="00F47171" w:rsidRDefault="00BE361F" w:rsidP="005636A8">
            <w:pPr>
              <w:pStyle w:val="table"/>
              <w:jc w:val="center"/>
              <w:rPr>
                <w:b/>
                <w:sz w:val="20"/>
              </w:rPr>
            </w:pPr>
            <w:r w:rsidRPr="00F47171">
              <w:rPr>
                <w:sz w:val="20"/>
              </w:rPr>
              <w:t xml:space="preserve">Monthly </w:t>
            </w:r>
          </w:p>
        </w:tc>
        <w:tc>
          <w:tcPr>
            <w:tcW w:w="1231" w:type="dxa"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864" w:type="dxa"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All</w:t>
            </w:r>
          </w:p>
        </w:tc>
      </w:tr>
      <w:tr w:rsidR="00BE361F" w:rsidRPr="00F47171" w:rsidTr="00BE361F">
        <w:tc>
          <w:tcPr>
            <w:tcW w:w="13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361F" w:rsidRPr="00F47171" w:rsidRDefault="00BE361F" w:rsidP="009A18D1">
            <w:pPr>
              <w:jc w:val="center"/>
              <w:rPr>
                <w:b/>
                <w:smallCaps/>
                <w:sz w:val="20"/>
              </w:rPr>
            </w:pPr>
          </w:p>
        </w:tc>
        <w:tc>
          <w:tcPr>
            <w:tcW w:w="2462" w:type="dxa"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Tissue N</w:t>
            </w:r>
          </w:p>
        </w:tc>
        <w:tc>
          <w:tcPr>
            <w:tcW w:w="1498" w:type="dxa"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</w:p>
        </w:tc>
        <w:tc>
          <w:tcPr>
            <w:tcW w:w="1427" w:type="dxa"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% N dry matter</w:t>
            </w:r>
          </w:p>
        </w:tc>
        <w:tc>
          <w:tcPr>
            <w:tcW w:w="2688" w:type="dxa"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Kjeldahl or Carlo Erba</w:t>
            </w:r>
          </w:p>
        </w:tc>
        <w:tc>
          <w:tcPr>
            <w:tcW w:w="1666" w:type="dxa"/>
          </w:tcPr>
          <w:p w:rsidR="00BE361F" w:rsidRPr="00F47171" w:rsidRDefault="00BE361F" w:rsidP="009A18D1">
            <w:pPr>
              <w:jc w:val="center"/>
              <w:rPr>
                <w:sz w:val="20"/>
                <w:lang w:val="en-GB"/>
              </w:rPr>
            </w:pPr>
            <w:r w:rsidRPr="00F47171">
              <w:rPr>
                <w:sz w:val="20"/>
                <w:lang w:val="en-GB"/>
              </w:rPr>
              <w:t>Monthly + more frequently before and after management</w:t>
            </w:r>
          </w:p>
        </w:tc>
        <w:tc>
          <w:tcPr>
            <w:tcW w:w="1231" w:type="dxa"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864" w:type="dxa"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All</w:t>
            </w:r>
          </w:p>
        </w:tc>
      </w:tr>
      <w:tr w:rsidR="00BE361F" w:rsidRPr="00F47171" w:rsidTr="00BE361F">
        <w:tc>
          <w:tcPr>
            <w:tcW w:w="13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361F" w:rsidRPr="00F47171" w:rsidRDefault="00BE361F" w:rsidP="009A18D1">
            <w:pPr>
              <w:jc w:val="center"/>
              <w:rPr>
                <w:b/>
                <w:smallCaps/>
                <w:sz w:val="20"/>
              </w:rPr>
            </w:pPr>
          </w:p>
        </w:tc>
        <w:tc>
          <w:tcPr>
            <w:tcW w:w="2462" w:type="dxa"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Wood biomass</w:t>
            </w:r>
          </w:p>
        </w:tc>
        <w:tc>
          <w:tcPr>
            <w:tcW w:w="1498" w:type="dxa"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B</w:t>
            </w:r>
            <w:r w:rsidRPr="00F47171">
              <w:rPr>
                <w:sz w:val="20"/>
                <w:vertAlign w:val="subscript"/>
              </w:rPr>
              <w:t>W</w:t>
            </w:r>
          </w:p>
        </w:tc>
        <w:tc>
          <w:tcPr>
            <w:tcW w:w="1427" w:type="dxa"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kg m</w:t>
            </w:r>
            <w:r w:rsidRPr="00F47171">
              <w:rPr>
                <w:sz w:val="20"/>
                <w:vertAlign w:val="superscript"/>
              </w:rPr>
              <w:t>-2</w:t>
            </w:r>
          </w:p>
        </w:tc>
        <w:tc>
          <w:tcPr>
            <w:tcW w:w="2688" w:type="dxa"/>
          </w:tcPr>
          <w:p w:rsidR="00BE361F" w:rsidRPr="00F47171" w:rsidRDefault="00BE361F" w:rsidP="009A18D1">
            <w:pPr>
              <w:jc w:val="center"/>
              <w:rPr>
                <w:sz w:val="20"/>
                <w:lang w:val="en-GB"/>
              </w:rPr>
            </w:pPr>
            <w:r w:rsidRPr="00F47171">
              <w:rPr>
                <w:sz w:val="20"/>
                <w:lang w:val="en-GB"/>
              </w:rPr>
              <w:t xml:space="preserve">Inventory/sampling/site based </w:t>
            </w:r>
            <w:proofErr w:type="spellStart"/>
            <w:r w:rsidRPr="00F47171">
              <w:rPr>
                <w:sz w:val="20"/>
                <w:lang w:val="en-GB"/>
              </w:rPr>
              <w:t>allometric</w:t>
            </w:r>
            <w:proofErr w:type="spellEnd"/>
            <w:r w:rsidRPr="00F47171">
              <w:rPr>
                <w:sz w:val="20"/>
                <w:lang w:val="en-GB"/>
              </w:rPr>
              <w:t xml:space="preserve"> relationship</w:t>
            </w:r>
          </w:p>
        </w:tc>
        <w:tc>
          <w:tcPr>
            <w:tcW w:w="1666" w:type="dxa"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Once/twice/annual</w:t>
            </w:r>
            <w:r>
              <w:rPr>
                <w:sz w:val="20"/>
              </w:rPr>
              <w:t>ly</w:t>
            </w:r>
          </w:p>
        </w:tc>
        <w:tc>
          <w:tcPr>
            <w:tcW w:w="1231" w:type="dxa"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864" w:type="dxa"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Forest</w:t>
            </w:r>
          </w:p>
        </w:tc>
      </w:tr>
      <w:tr w:rsidR="00BE361F" w:rsidRPr="00F47171" w:rsidTr="00BE361F">
        <w:tc>
          <w:tcPr>
            <w:tcW w:w="13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</w:p>
        </w:tc>
        <w:tc>
          <w:tcPr>
            <w:tcW w:w="2462" w:type="dxa"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Aboveground biomass</w:t>
            </w:r>
          </w:p>
        </w:tc>
        <w:tc>
          <w:tcPr>
            <w:tcW w:w="1498" w:type="dxa"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B</w:t>
            </w:r>
            <w:r w:rsidRPr="00F47171">
              <w:rPr>
                <w:sz w:val="20"/>
                <w:vertAlign w:val="subscript"/>
              </w:rPr>
              <w:t>AG</w:t>
            </w:r>
          </w:p>
        </w:tc>
        <w:tc>
          <w:tcPr>
            <w:tcW w:w="1427" w:type="dxa"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kg m</w:t>
            </w:r>
            <w:r w:rsidRPr="00F47171">
              <w:rPr>
                <w:sz w:val="20"/>
                <w:vertAlign w:val="superscript"/>
              </w:rPr>
              <w:t>-2</w:t>
            </w:r>
          </w:p>
        </w:tc>
        <w:tc>
          <w:tcPr>
            <w:tcW w:w="2688" w:type="dxa"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Sampling</w:t>
            </w:r>
          </w:p>
        </w:tc>
        <w:tc>
          <w:tcPr>
            <w:tcW w:w="1666" w:type="dxa"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Annual/seasonal</w:t>
            </w:r>
          </w:p>
        </w:tc>
        <w:tc>
          <w:tcPr>
            <w:tcW w:w="1231" w:type="dxa"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864" w:type="dxa"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Agricultural</w:t>
            </w:r>
          </w:p>
        </w:tc>
      </w:tr>
      <w:tr w:rsidR="00BE361F" w:rsidRPr="00F47171" w:rsidTr="00BE361F">
        <w:tc>
          <w:tcPr>
            <w:tcW w:w="13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</w:p>
        </w:tc>
        <w:tc>
          <w:tcPr>
            <w:tcW w:w="2462" w:type="dxa"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Harvested biomass</w:t>
            </w:r>
          </w:p>
        </w:tc>
        <w:tc>
          <w:tcPr>
            <w:tcW w:w="1498" w:type="dxa"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B</w:t>
            </w:r>
            <w:r w:rsidRPr="00F47171">
              <w:rPr>
                <w:sz w:val="20"/>
                <w:vertAlign w:val="subscript"/>
              </w:rPr>
              <w:t>H</w:t>
            </w:r>
          </w:p>
        </w:tc>
        <w:tc>
          <w:tcPr>
            <w:tcW w:w="1427" w:type="dxa"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kg m</w:t>
            </w:r>
            <w:r w:rsidRPr="00F47171">
              <w:rPr>
                <w:sz w:val="20"/>
                <w:vertAlign w:val="superscript"/>
              </w:rPr>
              <w:t>-2</w:t>
            </w:r>
          </w:p>
        </w:tc>
        <w:tc>
          <w:tcPr>
            <w:tcW w:w="2688" w:type="dxa"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Sampling / Statistic</w:t>
            </w:r>
          </w:p>
        </w:tc>
        <w:tc>
          <w:tcPr>
            <w:tcW w:w="1666" w:type="dxa"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If relevant/</w:t>
            </w:r>
          </w:p>
          <w:p w:rsidR="00000000" w:rsidRDefault="00BE361F">
            <w:pPr>
              <w:spacing w:line="240" w:lineRule="auto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at harvest</w:t>
            </w:r>
          </w:p>
        </w:tc>
        <w:tc>
          <w:tcPr>
            <w:tcW w:w="1231" w:type="dxa"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864" w:type="dxa"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All</w:t>
            </w:r>
          </w:p>
        </w:tc>
      </w:tr>
      <w:tr w:rsidR="00BE361F" w:rsidRPr="00F47171" w:rsidTr="00BE361F">
        <w:tc>
          <w:tcPr>
            <w:tcW w:w="13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361F" w:rsidRPr="00F47171" w:rsidRDefault="00BE361F" w:rsidP="009A18D1">
            <w:pPr>
              <w:jc w:val="center"/>
              <w:rPr>
                <w:b/>
                <w:smallCaps/>
                <w:sz w:val="20"/>
              </w:rPr>
            </w:pPr>
          </w:p>
        </w:tc>
        <w:tc>
          <w:tcPr>
            <w:tcW w:w="2462" w:type="dxa"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 xml:space="preserve">Residues after management </w:t>
            </w:r>
          </w:p>
        </w:tc>
        <w:tc>
          <w:tcPr>
            <w:tcW w:w="1498" w:type="dxa"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Res</w:t>
            </w:r>
          </w:p>
        </w:tc>
        <w:tc>
          <w:tcPr>
            <w:tcW w:w="1427" w:type="dxa"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kg m</w:t>
            </w:r>
            <w:r w:rsidRPr="00F47171">
              <w:rPr>
                <w:sz w:val="20"/>
                <w:vertAlign w:val="superscript"/>
              </w:rPr>
              <w:t>-2</w:t>
            </w:r>
          </w:p>
        </w:tc>
        <w:tc>
          <w:tcPr>
            <w:tcW w:w="2688" w:type="dxa"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</w:p>
        </w:tc>
        <w:tc>
          <w:tcPr>
            <w:tcW w:w="1666" w:type="dxa"/>
          </w:tcPr>
          <w:p w:rsidR="00000000" w:rsidRDefault="00BE361F">
            <w:pPr>
              <w:spacing w:line="240" w:lineRule="auto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If relevant/at harvest</w:t>
            </w:r>
          </w:p>
        </w:tc>
        <w:tc>
          <w:tcPr>
            <w:tcW w:w="1231" w:type="dxa"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864" w:type="dxa"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All</w:t>
            </w:r>
          </w:p>
        </w:tc>
      </w:tr>
      <w:tr w:rsidR="00BE361F" w:rsidRPr="00F47171" w:rsidTr="00BE361F">
        <w:tc>
          <w:tcPr>
            <w:tcW w:w="13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</w:p>
        </w:tc>
        <w:tc>
          <w:tcPr>
            <w:tcW w:w="2462" w:type="dxa"/>
          </w:tcPr>
          <w:p w:rsidR="00BE361F" w:rsidRPr="00F47171" w:rsidRDefault="00BE361F" w:rsidP="009A18D1">
            <w:pPr>
              <w:jc w:val="center"/>
              <w:rPr>
                <w:sz w:val="20"/>
                <w:highlight w:val="yellow"/>
              </w:rPr>
            </w:pPr>
            <w:r w:rsidRPr="00F47171">
              <w:rPr>
                <w:sz w:val="20"/>
              </w:rPr>
              <w:t>Yield</w:t>
            </w:r>
          </w:p>
        </w:tc>
        <w:tc>
          <w:tcPr>
            <w:tcW w:w="1498" w:type="dxa"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</w:p>
        </w:tc>
        <w:tc>
          <w:tcPr>
            <w:tcW w:w="1427" w:type="dxa"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</w:p>
        </w:tc>
        <w:tc>
          <w:tcPr>
            <w:tcW w:w="2688" w:type="dxa"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</w:p>
        </w:tc>
        <w:tc>
          <w:tcPr>
            <w:tcW w:w="1666" w:type="dxa"/>
          </w:tcPr>
          <w:p w:rsidR="00000000" w:rsidRDefault="00BE361F">
            <w:pPr>
              <w:spacing w:line="240" w:lineRule="auto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If relevant/at harvest</w:t>
            </w:r>
          </w:p>
        </w:tc>
        <w:tc>
          <w:tcPr>
            <w:tcW w:w="1231" w:type="dxa"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864" w:type="dxa"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Agricultural</w:t>
            </w:r>
          </w:p>
        </w:tc>
      </w:tr>
      <w:tr w:rsidR="00BE361F" w:rsidRPr="00F47171" w:rsidTr="00BE361F">
        <w:tc>
          <w:tcPr>
            <w:tcW w:w="13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</w:p>
        </w:tc>
        <w:tc>
          <w:tcPr>
            <w:tcW w:w="2462" w:type="dxa"/>
            <w:vAlign w:val="center"/>
          </w:tcPr>
          <w:p w:rsidR="00BE361F" w:rsidRPr="00F47171" w:rsidRDefault="00BE361F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Plant species composition</w:t>
            </w:r>
          </w:p>
        </w:tc>
        <w:tc>
          <w:tcPr>
            <w:tcW w:w="1498" w:type="dxa"/>
            <w:vAlign w:val="center"/>
          </w:tcPr>
          <w:p w:rsidR="00BE361F" w:rsidRPr="00F47171" w:rsidRDefault="00BE361F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-</w:t>
            </w:r>
          </w:p>
        </w:tc>
        <w:tc>
          <w:tcPr>
            <w:tcW w:w="1427" w:type="dxa"/>
            <w:vAlign w:val="center"/>
          </w:tcPr>
          <w:p w:rsidR="00BE361F" w:rsidRPr="00F47171" w:rsidRDefault="00BE361F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% cover of each functional group</w:t>
            </w:r>
          </w:p>
        </w:tc>
        <w:tc>
          <w:tcPr>
            <w:tcW w:w="2688" w:type="dxa"/>
            <w:vAlign w:val="center"/>
          </w:tcPr>
          <w:p w:rsidR="00BE361F" w:rsidRPr="00F47171" w:rsidRDefault="00BE361F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Sampling</w:t>
            </w:r>
          </w:p>
        </w:tc>
        <w:tc>
          <w:tcPr>
            <w:tcW w:w="1666" w:type="dxa"/>
            <w:vAlign w:val="center"/>
          </w:tcPr>
          <w:p w:rsidR="00BE361F" w:rsidRPr="00F47171" w:rsidRDefault="00BE361F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Once / twice a year</w:t>
            </w:r>
          </w:p>
        </w:tc>
        <w:tc>
          <w:tcPr>
            <w:tcW w:w="1231" w:type="dxa"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864" w:type="dxa"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All</w:t>
            </w:r>
          </w:p>
        </w:tc>
      </w:tr>
      <w:tr w:rsidR="00BE361F" w:rsidRPr="00F47171" w:rsidTr="00BE361F">
        <w:tc>
          <w:tcPr>
            <w:tcW w:w="13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</w:p>
        </w:tc>
        <w:tc>
          <w:tcPr>
            <w:tcW w:w="2462" w:type="dxa"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Standing leaf biomass</w:t>
            </w:r>
          </w:p>
        </w:tc>
        <w:tc>
          <w:tcPr>
            <w:tcW w:w="1498" w:type="dxa"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B</w:t>
            </w:r>
            <w:r w:rsidRPr="00F47171">
              <w:rPr>
                <w:sz w:val="20"/>
                <w:vertAlign w:val="subscript"/>
              </w:rPr>
              <w:t>L</w:t>
            </w:r>
          </w:p>
        </w:tc>
        <w:tc>
          <w:tcPr>
            <w:tcW w:w="1427" w:type="dxa"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kg m</w:t>
            </w:r>
            <w:r w:rsidRPr="00F47171">
              <w:rPr>
                <w:sz w:val="20"/>
                <w:vertAlign w:val="superscript"/>
              </w:rPr>
              <w:t>-2</w:t>
            </w:r>
          </w:p>
        </w:tc>
        <w:tc>
          <w:tcPr>
            <w:tcW w:w="2688" w:type="dxa"/>
          </w:tcPr>
          <w:p w:rsidR="00BE361F" w:rsidRPr="00F47171" w:rsidRDefault="00BE361F" w:rsidP="009A18D1">
            <w:pPr>
              <w:jc w:val="center"/>
              <w:rPr>
                <w:sz w:val="20"/>
                <w:lang w:val="en-GB"/>
              </w:rPr>
            </w:pPr>
            <w:r w:rsidRPr="00F47171">
              <w:rPr>
                <w:sz w:val="20"/>
                <w:lang w:val="en-GB"/>
              </w:rPr>
              <w:t xml:space="preserve">Inventory/sampling/site based </w:t>
            </w:r>
            <w:proofErr w:type="spellStart"/>
            <w:r w:rsidRPr="00F47171">
              <w:rPr>
                <w:sz w:val="20"/>
                <w:lang w:val="en-GB"/>
              </w:rPr>
              <w:t>allometric</w:t>
            </w:r>
            <w:proofErr w:type="spellEnd"/>
            <w:r w:rsidRPr="00F47171">
              <w:rPr>
                <w:sz w:val="20"/>
                <w:lang w:val="en-GB"/>
              </w:rPr>
              <w:t xml:space="preserve"> relationship</w:t>
            </w:r>
          </w:p>
        </w:tc>
        <w:tc>
          <w:tcPr>
            <w:tcW w:w="1666" w:type="dxa"/>
          </w:tcPr>
          <w:p w:rsidR="00000000" w:rsidRDefault="00BE361F">
            <w:pPr>
              <w:spacing w:line="240" w:lineRule="auto"/>
              <w:jc w:val="center"/>
              <w:rPr>
                <w:sz w:val="20"/>
                <w:lang w:val="en-GB"/>
              </w:rPr>
            </w:pPr>
            <w:r w:rsidRPr="00F47171">
              <w:rPr>
                <w:sz w:val="20"/>
                <w:lang w:val="en-GB"/>
              </w:rPr>
              <w:t xml:space="preserve">Once / twice a year (Deciduous/Conifers) </w:t>
            </w:r>
          </w:p>
        </w:tc>
        <w:tc>
          <w:tcPr>
            <w:tcW w:w="1231" w:type="dxa"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864" w:type="dxa"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Forest</w:t>
            </w:r>
          </w:p>
        </w:tc>
      </w:tr>
      <w:tr w:rsidR="00BE361F" w:rsidRPr="00F47171" w:rsidTr="00BE361F">
        <w:tc>
          <w:tcPr>
            <w:tcW w:w="13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</w:p>
        </w:tc>
        <w:tc>
          <w:tcPr>
            <w:tcW w:w="2462" w:type="dxa"/>
            <w:vAlign w:val="center"/>
          </w:tcPr>
          <w:p w:rsidR="00BE361F" w:rsidRPr="00F47171" w:rsidRDefault="00BE361F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Wood increment</w:t>
            </w:r>
          </w:p>
        </w:tc>
        <w:tc>
          <w:tcPr>
            <w:tcW w:w="1498" w:type="dxa"/>
            <w:vAlign w:val="center"/>
          </w:tcPr>
          <w:p w:rsidR="00BE361F" w:rsidRPr="00F47171" w:rsidRDefault="00BE361F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WI</w:t>
            </w:r>
          </w:p>
        </w:tc>
        <w:tc>
          <w:tcPr>
            <w:tcW w:w="1427" w:type="dxa"/>
            <w:vAlign w:val="center"/>
          </w:tcPr>
          <w:p w:rsidR="00BE361F" w:rsidRPr="00F47171" w:rsidRDefault="00BE361F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kg m</w:t>
            </w:r>
            <w:r w:rsidRPr="00F47171">
              <w:rPr>
                <w:sz w:val="20"/>
                <w:vertAlign w:val="superscript"/>
              </w:rPr>
              <w:t>-2</w:t>
            </w:r>
            <w:r w:rsidRPr="00F47171">
              <w:rPr>
                <w:sz w:val="20"/>
              </w:rPr>
              <w:t xml:space="preserve"> </w:t>
            </w:r>
          </w:p>
        </w:tc>
        <w:tc>
          <w:tcPr>
            <w:tcW w:w="2688" w:type="dxa"/>
            <w:vAlign w:val="center"/>
          </w:tcPr>
          <w:p w:rsidR="00BE361F" w:rsidRPr="00F47171" w:rsidRDefault="00BE361F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 w:rsidRPr="00F47171">
              <w:rPr>
                <w:sz w:val="20"/>
              </w:rPr>
              <w:t xml:space="preserve">Inventory, sampling, site-based </w:t>
            </w:r>
            <w:proofErr w:type="spellStart"/>
            <w:r w:rsidRPr="00F47171">
              <w:rPr>
                <w:sz w:val="20"/>
              </w:rPr>
              <w:t>allometry</w:t>
            </w:r>
            <w:proofErr w:type="spellEnd"/>
            <w:r w:rsidRPr="00F47171">
              <w:rPr>
                <w:sz w:val="20"/>
              </w:rPr>
              <w:t xml:space="preserve">, </w:t>
            </w:r>
            <w:proofErr w:type="spellStart"/>
            <w:r w:rsidRPr="00F47171">
              <w:rPr>
                <w:sz w:val="20"/>
              </w:rPr>
              <w:t>dendrometers</w:t>
            </w:r>
            <w:proofErr w:type="spellEnd"/>
          </w:p>
        </w:tc>
        <w:tc>
          <w:tcPr>
            <w:tcW w:w="1666" w:type="dxa"/>
            <w:vAlign w:val="center"/>
          </w:tcPr>
          <w:p w:rsidR="00BE361F" w:rsidRPr="00F47171" w:rsidRDefault="00BE361F" w:rsidP="009A18D1">
            <w:pPr>
              <w:pStyle w:val="legend"/>
              <w:spacing w:before="0" w:line="240" w:lineRule="auto"/>
              <w:jc w:val="center"/>
              <w:rPr>
                <w:sz w:val="20"/>
              </w:rPr>
            </w:pPr>
            <w:r w:rsidRPr="00F47171">
              <w:rPr>
                <w:sz w:val="20"/>
              </w:rPr>
              <w:t>Annual</w:t>
            </w:r>
          </w:p>
        </w:tc>
        <w:tc>
          <w:tcPr>
            <w:tcW w:w="1231" w:type="dxa"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864" w:type="dxa"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  <w:r w:rsidRPr="00F47171">
              <w:rPr>
                <w:sz w:val="20"/>
              </w:rPr>
              <w:t>Forest</w:t>
            </w:r>
          </w:p>
        </w:tc>
      </w:tr>
      <w:tr w:rsidR="00BE361F" w:rsidRPr="00F47171" w:rsidTr="00BE361F">
        <w:tc>
          <w:tcPr>
            <w:tcW w:w="13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</w:p>
        </w:tc>
        <w:tc>
          <w:tcPr>
            <w:tcW w:w="2462" w:type="dxa"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Bulk foliar NH4+</w:t>
            </w:r>
          </w:p>
        </w:tc>
        <w:tc>
          <w:tcPr>
            <w:tcW w:w="1498" w:type="dxa"/>
          </w:tcPr>
          <w:p w:rsidR="00000000" w:rsidRDefault="00BE361F">
            <w:pPr>
              <w:jc w:val="center"/>
              <w:rPr>
                <w:b/>
                <w:snapToGrid w:val="0"/>
                <w:sz w:val="20"/>
              </w:rPr>
            </w:pPr>
            <w:r>
              <w:rPr>
                <w:sz w:val="20"/>
              </w:rPr>
              <w:t>Bulk_NH4+</w:t>
            </w:r>
          </w:p>
        </w:tc>
        <w:tc>
          <w:tcPr>
            <w:tcW w:w="1427" w:type="dxa"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µ</w:t>
            </w:r>
            <w:r>
              <w:rPr>
                <w:sz w:val="20"/>
              </w:rPr>
              <w:t>mol l</w:t>
            </w:r>
            <w:r w:rsidRPr="00375A73">
              <w:rPr>
                <w:sz w:val="20"/>
                <w:vertAlign w:val="superscript"/>
              </w:rPr>
              <w:t>-1</w:t>
            </w:r>
          </w:p>
        </w:tc>
        <w:tc>
          <w:tcPr>
            <w:tcW w:w="2688" w:type="dxa"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</w:p>
        </w:tc>
        <w:tc>
          <w:tcPr>
            <w:tcW w:w="1666" w:type="dxa"/>
            <w:vMerge w:val="restart"/>
          </w:tcPr>
          <w:p w:rsidR="00BE361F" w:rsidRDefault="00BE361F" w:rsidP="00D03E04">
            <w:pPr>
              <w:spacing w:line="240" w:lineRule="auto"/>
              <w:jc w:val="center"/>
              <w:rPr>
                <w:sz w:val="20"/>
              </w:rPr>
            </w:pPr>
          </w:p>
          <w:p w:rsidR="00BE361F" w:rsidRDefault="00BE361F" w:rsidP="00D03E04">
            <w:pPr>
              <w:spacing w:line="240" w:lineRule="auto"/>
              <w:jc w:val="center"/>
              <w:rPr>
                <w:sz w:val="20"/>
              </w:rPr>
            </w:pPr>
          </w:p>
          <w:p w:rsidR="00BE361F" w:rsidRPr="00F47171" w:rsidRDefault="00BE361F" w:rsidP="00D03E04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Weekly &amp; after management</w:t>
            </w:r>
          </w:p>
          <w:p w:rsidR="00000000" w:rsidRDefault="008E5E14">
            <w:pPr>
              <w:jc w:val="center"/>
              <w:rPr>
                <w:sz w:val="20"/>
              </w:rPr>
            </w:pPr>
          </w:p>
        </w:tc>
        <w:tc>
          <w:tcPr>
            <w:tcW w:w="1231" w:type="dxa"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IMPs</w:t>
            </w:r>
          </w:p>
        </w:tc>
        <w:tc>
          <w:tcPr>
            <w:tcW w:w="1864" w:type="dxa"/>
            <w:vMerge w:val="restart"/>
          </w:tcPr>
          <w:p w:rsidR="00BE361F" w:rsidRDefault="00BE361F" w:rsidP="009A18D1">
            <w:pPr>
              <w:jc w:val="center"/>
              <w:rPr>
                <w:sz w:val="20"/>
              </w:rPr>
            </w:pPr>
          </w:p>
          <w:p w:rsidR="00BE361F" w:rsidRPr="00F47171" w:rsidRDefault="00BE361F" w:rsidP="009A18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All with NH</w:t>
            </w:r>
            <w:r w:rsidR="00627BE5" w:rsidRPr="00627BE5">
              <w:rPr>
                <w:sz w:val="20"/>
                <w:vertAlign w:val="subscript"/>
              </w:rPr>
              <w:t>3</w:t>
            </w:r>
            <w:r>
              <w:rPr>
                <w:sz w:val="20"/>
              </w:rPr>
              <w:t xml:space="preserve"> measurements </w:t>
            </w:r>
          </w:p>
          <w:p w:rsidR="00BE361F" w:rsidRPr="00F47171" w:rsidRDefault="00BE361F" w:rsidP="009A18D1">
            <w:pPr>
              <w:jc w:val="center"/>
              <w:rPr>
                <w:sz w:val="20"/>
              </w:rPr>
            </w:pPr>
          </w:p>
        </w:tc>
      </w:tr>
      <w:tr w:rsidR="00BE361F" w:rsidRPr="00F47171" w:rsidTr="00CC2F27">
        <w:tc>
          <w:tcPr>
            <w:tcW w:w="13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</w:p>
        </w:tc>
        <w:tc>
          <w:tcPr>
            <w:tcW w:w="2462" w:type="dxa"/>
          </w:tcPr>
          <w:p w:rsidR="00BE361F" w:rsidRPr="00F47171" w:rsidDel="00C740A6" w:rsidRDefault="00BE361F" w:rsidP="009A18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Bulk foliar NH4+</w:t>
            </w:r>
          </w:p>
        </w:tc>
        <w:tc>
          <w:tcPr>
            <w:tcW w:w="1498" w:type="dxa"/>
          </w:tcPr>
          <w:p w:rsidR="00BE361F" w:rsidRDefault="00BE361F">
            <w:pPr>
              <w:jc w:val="center"/>
              <w:rPr>
                <w:sz w:val="20"/>
              </w:rPr>
            </w:pPr>
          </w:p>
        </w:tc>
        <w:tc>
          <w:tcPr>
            <w:tcW w:w="1427" w:type="dxa"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</w:p>
        </w:tc>
        <w:tc>
          <w:tcPr>
            <w:tcW w:w="2688" w:type="dxa"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</w:p>
        </w:tc>
        <w:tc>
          <w:tcPr>
            <w:tcW w:w="1666" w:type="dxa"/>
            <w:vMerge/>
          </w:tcPr>
          <w:p w:rsidR="00BE361F" w:rsidRDefault="00BE361F" w:rsidP="00D03E04">
            <w:pPr>
              <w:jc w:val="center"/>
              <w:rPr>
                <w:sz w:val="20"/>
              </w:rPr>
            </w:pPr>
          </w:p>
        </w:tc>
        <w:tc>
          <w:tcPr>
            <w:tcW w:w="1231" w:type="dxa"/>
          </w:tcPr>
          <w:p w:rsidR="00BE361F" w:rsidRPr="00F47171" w:rsidDel="00C740A6" w:rsidRDefault="00BE361F" w:rsidP="009A18D1">
            <w:pPr>
              <w:jc w:val="center"/>
              <w:rPr>
                <w:sz w:val="20"/>
              </w:rPr>
            </w:pPr>
          </w:p>
        </w:tc>
        <w:tc>
          <w:tcPr>
            <w:tcW w:w="1864" w:type="dxa"/>
            <w:vMerge/>
          </w:tcPr>
          <w:p w:rsidR="00BE361F" w:rsidRDefault="00BE361F" w:rsidP="009A18D1">
            <w:pPr>
              <w:jc w:val="center"/>
              <w:rPr>
                <w:sz w:val="20"/>
              </w:rPr>
            </w:pPr>
          </w:p>
        </w:tc>
      </w:tr>
      <w:tr w:rsidR="00BE361F" w:rsidRPr="00F47171" w:rsidTr="00CC2F27">
        <w:tc>
          <w:tcPr>
            <w:tcW w:w="13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</w:p>
        </w:tc>
        <w:tc>
          <w:tcPr>
            <w:tcW w:w="2462" w:type="dxa"/>
          </w:tcPr>
          <w:p w:rsidR="00000000" w:rsidRDefault="00BE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Bulk foliar pH</w:t>
            </w:r>
          </w:p>
        </w:tc>
        <w:tc>
          <w:tcPr>
            <w:tcW w:w="1498" w:type="dxa"/>
          </w:tcPr>
          <w:p w:rsidR="00000000" w:rsidRDefault="00BE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Bulk_pH</w:t>
            </w:r>
          </w:p>
        </w:tc>
        <w:tc>
          <w:tcPr>
            <w:tcW w:w="1427" w:type="dxa"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688" w:type="dxa"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</w:p>
        </w:tc>
        <w:tc>
          <w:tcPr>
            <w:tcW w:w="1666" w:type="dxa"/>
            <w:vMerge/>
          </w:tcPr>
          <w:p w:rsidR="00BE361F" w:rsidRDefault="00BE361F" w:rsidP="00D03E04">
            <w:pPr>
              <w:jc w:val="center"/>
              <w:rPr>
                <w:sz w:val="20"/>
              </w:rPr>
            </w:pPr>
          </w:p>
        </w:tc>
        <w:tc>
          <w:tcPr>
            <w:tcW w:w="1231" w:type="dxa"/>
          </w:tcPr>
          <w:p w:rsidR="00BE361F" w:rsidRDefault="00BE361F" w:rsidP="009A18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IMPs</w:t>
            </w:r>
          </w:p>
        </w:tc>
        <w:tc>
          <w:tcPr>
            <w:tcW w:w="1864" w:type="dxa"/>
            <w:vMerge/>
          </w:tcPr>
          <w:p w:rsidR="00BE361F" w:rsidRDefault="00BE361F" w:rsidP="009A18D1">
            <w:pPr>
              <w:jc w:val="center"/>
              <w:rPr>
                <w:sz w:val="20"/>
              </w:rPr>
            </w:pPr>
          </w:p>
        </w:tc>
      </w:tr>
      <w:tr w:rsidR="00BE361F" w:rsidRPr="00F47171" w:rsidTr="00CC2F27">
        <w:tc>
          <w:tcPr>
            <w:tcW w:w="13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</w:p>
        </w:tc>
        <w:tc>
          <w:tcPr>
            <w:tcW w:w="2462" w:type="dxa"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Litter NH4+</w:t>
            </w:r>
          </w:p>
        </w:tc>
        <w:tc>
          <w:tcPr>
            <w:tcW w:w="1498" w:type="dxa"/>
          </w:tcPr>
          <w:p w:rsidR="00000000" w:rsidRDefault="00BE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Litter_NH4+</w:t>
            </w:r>
          </w:p>
        </w:tc>
        <w:tc>
          <w:tcPr>
            <w:tcW w:w="1427" w:type="dxa"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µ</w:t>
            </w:r>
            <w:r>
              <w:rPr>
                <w:sz w:val="20"/>
              </w:rPr>
              <w:t>mol l</w:t>
            </w:r>
            <w:r w:rsidRPr="00375A73">
              <w:rPr>
                <w:sz w:val="20"/>
                <w:vertAlign w:val="superscript"/>
              </w:rPr>
              <w:t>-1</w:t>
            </w:r>
          </w:p>
        </w:tc>
        <w:tc>
          <w:tcPr>
            <w:tcW w:w="2688" w:type="dxa"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</w:p>
        </w:tc>
        <w:tc>
          <w:tcPr>
            <w:tcW w:w="1666" w:type="dxa"/>
            <w:vMerge/>
          </w:tcPr>
          <w:p w:rsidR="00000000" w:rsidRDefault="008E5E1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231" w:type="dxa"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IMPs</w:t>
            </w:r>
          </w:p>
        </w:tc>
        <w:tc>
          <w:tcPr>
            <w:tcW w:w="1864" w:type="dxa"/>
            <w:vMerge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</w:p>
        </w:tc>
      </w:tr>
      <w:tr w:rsidR="00BE361F" w:rsidRPr="00F47171" w:rsidTr="00CC2F27">
        <w:tc>
          <w:tcPr>
            <w:tcW w:w="13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</w:p>
        </w:tc>
        <w:tc>
          <w:tcPr>
            <w:tcW w:w="2462" w:type="dxa"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Litter pH</w:t>
            </w:r>
          </w:p>
        </w:tc>
        <w:tc>
          <w:tcPr>
            <w:tcW w:w="1498" w:type="dxa"/>
          </w:tcPr>
          <w:p w:rsidR="00BE361F" w:rsidRDefault="00BE361F" w:rsidP="009A18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Litter_pH</w:t>
            </w:r>
          </w:p>
        </w:tc>
        <w:tc>
          <w:tcPr>
            <w:tcW w:w="1427" w:type="dxa"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688" w:type="dxa"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</w:p>
        </w:tc>
        <w:tc>
          <w:tcPr>
            <w:tcW w:w="1666" w:type="dxa"/>
            <w:vMerge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</w:p>
        </w:tc>
        <w:tc>
          <w:tcPr>
            <w:tcW w:w="1231" w:type="dxa"/>
          </w:tcPr>
          <w:p w:rsidR="00BE361F" w:rsidRDefault="00BE361F" w:rsidP="009A18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IMPs</w:t>
            </w:r>
          </w:p>
        </w:tc>
        <w:tc>
          <w:tcPr>
            <w:tcW w:w="1864" w:type="dxa"/>
            <w:vMerge/>
          </w:tcPr>
          <w:p w:rsidR="00BE361F" w:rsidRDefault="00BE361F" w:rsidP="009A18D1">
            <w:pPr>
              <w:jc w:val="center"/>
              <w:rPr>
                <w:sz w:val="20"/>
              </w:rPr>
            </w:pPr>
          </w:p>
        </w:tc>
      </w:tr>
      <w:tr w:rsidR="00BE361F" w:rsidRPr="00F47171" w:rsidTr="00CC2F27">
        <w:tc>
          <w:tcPr>
            <w:tcW w:w="13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</w:p>
        </w:tc>
        <w:tc>
          <w:tcPr>
            <w:tcW w:w="2462" w:type="dxa"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Apoplastic NH4+</w:t>
            </w:r>
          </w:p>
        </w:tc>
        <w:tc>
          <w:tcPr>
            <w:tcW w:w="1498" w:type="dxa"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Apo_NH4+</w:t>
            </w:r>
          </w:p>
        </w:tc>
        <w:tc>
          <w:tcPr>
            <w:tcW w:w="1427" w:type="dxa"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µ</w:t>
            </w:r>
            <w:r>
              <w:rPr>
                <w:sz w:val="20"/>
              </w:rPr>
              <w:t>mol l</w:t>
            </w:r>
            <w:r w:rsidRPr="00375A73">
              <w:rPr>
                <w:sz w:val="20"/>
                <w:vertAlign w:val="superscript"/>
              </w:rPr>
              <w:t>-1</w:t>
            </w:r>
          </w:p>
        </w:tc>
        <w:tc>
          <w:tcPr>
            <w:tcW w:w="2688" w:type="dxa"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Vacuum infilitration</w:t>
            </w:r>
          </w:p>
        </w:tc>
        <w:tc>
          <w:tcPr>
            <w:tcW w:w="1666" w:type="dxa"/>
            <w:vMerge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</w:p>
        </w:tc>
        <w:tc>
          <w:tcPr>
            <w:tcW w:w="1231" w:type="dxa"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IMPs</w:t>
            </w:r>
          </w:p>
        </w:tc>
        <w:tc>
          <w:tcPr>
            <w:tcW w:w="1864" w:type="dxa"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Where possible</w:t>
            </w:r>
          </w:p>
        </w:tc>
      </w:tr>
      <w:tr w:rsidR="00BE361F" w:rsidRPr="00F47171" w:rsidTr="00CC2F27">
        <w:tc>
          <w:tcPr>
            <w:tcW w:w="13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</w:p>
        </w:tc>
        <w:tc>
          <w:tcPr>
            <w:tcW w:w="2462" w:type="dxa"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Apoplastic pH</w:t>
            </w:r>
          </w:p>
        </w:tc>
        <w:tc>
          <w:tcPr>
            <w:tcW w:w="1498" w:type="dxa"/>
          </w:tcPr>
          <w:p w:rsidR="00BE361F" w:rsidRDefault="00BE361F" w:rsidP="009A18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Apo_pH</w:t>
            </w:r>
          </w:p>
        </w:tc>
        <w:tc>
          <w:tcPr>
            <w:tcW w:w="1427" w:type="dxa"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688" w:type="dxa"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Vacuum infilitration</w:t>
            </w:r>
          </w:p>
        </w:tc>
        <w:tc>
          <w:tcPr>
            <w:tcW w:w="1666" w:type="dxa"/>
            <w:vMerge/>
          </w:tcPr>
          <w:p w:rsidR="00BE361F" w:rsidRPr="00F47171" w:rsidRDefault="00BE361F" w:rsidP="009A18D1">
            <w:pPr>
              <w:jc w:val="center"/>
              <w:rPr>
                <w:sz w:val="20"/>
              </w:rPr>
            </w:pPr>
          </w:p>
        </w:tc>
        <w:tc>
          <w:tcPr>
            <w:tcW w:w="1231" w:type="dxa"/>
          </w:tcPr>
          <w:p w:rsidR="00BE361F" w:rsidRDefault="00BE361F" w:rsidP="009A18D1">
            <w:pPr>
              <w:jc w:val="center"/>
              <w:rPr>
                <w:sz w:val="20"/>
              </w:rPr>
            </w:pPr>
          </w:p>
        </w:tc>
        <w:tc>
          <w:tcPr>
            <w:tcW w:w="1864" w:type="dxa"/>
          </w:tcPr>
          <w:p w:rsidR="00BE361F" w:rsidRDefault="00BE361F" w:rsidP="009A18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Where possible</w:t>
            </w:r>
          </w:p>
        </w:tc>
      </w:tr>
      <w:bookmarkEnd w:id="1"/>
      <w:bookmarkEnd w:id="2"/>
    </w:tbl>
    <w:p w:rsidR="008F7826" w:rsidRPr="00532120" w:rsidRDefault="008F7826" w:rsidP="00C30A09">
      <w:pPr>
        <w:spacing w:after="120"/>
      </w:pPr>
    </w:p>
    <w:sectPr w:rsidR="008F7826" w:rsidRPr="00532120" w:rsidSect="006D490F">
      <w:headerReference w:type="default" r:id="rId7"/>
      <w:footerReference w:type="even" r:id="rId8"/>
      <w:footerReference w:type="default" r:id="rId9"/>
      <w:pgSz w:w="16840" w:h="11907" w:orient="landscape" w:code="9"/>
      <w:pgMar w:top="1701" w:right="1418" w:bottom="1237" w:left="1418" w:header="567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6B1" w:rsidRDefault="008E46B1">
      <w:pPr>
        <w:spacing w:line="240" w:lineRule="auto"/>
      </w:pPr>
      <w:r>
        <w:separator/>
      </w:r>
    </w:p>
  </w:endnote>
  <w:endnote w:type="continuationSeparator" w:id="0">
    <w:p w:rsidR="008E46B1" w:rsidRDefault="008E46B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6B1" w:rsidRDefault="00627BE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E46B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E46B1">
      <w:rPr>
        <w:rStyle w:val="PageNumber"/>
        <w:noProof/>
      </w:rPr>
      <w:t>50</w:t>
    </w:r>
    <w:r>
      <w:rPr>
        <w:rStyle w:val="PageNumber"/>
      </w:rPr>
      <w:fldChar w:fldCharType="end"/>
    </w:r>
  </w:p>
  <w:p w:rsidR="008E46B1" w:rsidRDefault="008E46B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6B1" w:rsidRDefault="008E46B1">
    <w:pPr>
      <w:pStyle w:val="Footer"/>
      <w:rPr>
        <w:sz w:val="16"/>
      </w:rPr>
    </w:pPr>
    <w:r>
      <w:rPr>
        <w:sz w:val="16"/>
      </w:rPr>
      <w:tab/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6B1" w:rsidRDefault="008E46B1">
      <w:pPr>
        <w:spacing w:line="240" w:lineRule="auto"/>
      </w:pPr>
      <w:r>
        <w:separator/>
      </w:r>
    </w:p>
  </w:footnote>
  <w:footnote w:type="continuationSeparator" w:id="0">
    <w:p w:rsidR="008E46B1" w:rsidRDefault="008E46B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6B1" w:rsidRDefault="008E46B1" w:rsidP="0075073F">
    <w:pPr>
      <w:pStyle w:val="StandardoE"/>
      <w:tabs>
        <w:tab w:val="left" w:pos="-260"/>
        <w:tab w:val="center" w:pos="4820"/>
        <w:tab w:val="right" w:pos="8970"/>
      </w:tabs>
      <w:suppressAutoHyphens/>
      <w:spacing w:line="240" w:lineRule="auto"/>
      <w:ind w:hanging="260"/>
    </w:pPr>
    <w:r>
      <w:t>List of mandatory measurements across the ECLAIRE flux network</w:t>
    </w:r>
    <w:r>
      <w:tab/>
      <w:t xml:space="preserve">Page </w:t>
    </w:r>
    <w:r w:rsidR="00627BE5">
      <w:rPr>
        <w:rStyle w:val="PageNumber"/>
        <w:szCs w:val="24"/>
        <w:lang w:val="en-US" w:eastAsia="en-US"/>
      </w:rPr>
      <w:fldChar w:fldCharType="begin"/>
    </w:r>
    <w:r>
      <w:rPr>
        <w:rStyle w:val="PageNumber"/>
        <w:szCs w:val="24"/>
        <w:lang w:val="en-US" w:eastAsia="en-US"/>
      </w:rPr>
      <w:instrText xml:space="preserve"> PAGE </w:instrText>
    </w:r>
    <w:r w:rsidR="00627BE5">
      <w:rPr>
        <w:rStyle w:val="PageNumber"/>
        <w:szCs w:val="24"/>
        <w:lang w:val="en-US" w:eastAsia="en-US"/>
      </w:rPr>
      <w:fldChar w:fldCharType="separate"/>
    </w:r>
    <w:r w:rsidR="008E5E14">
      <w:rPr>
        <w:rStyle w:val="PageNumber"/>
        <w:noProof/>
        <w:szCs w:val="24"/>
        <w:lang w:val="en-US" w:eastAsia="en-US"/>
      </w:rPr>
      <w:t>2</w:t>
    </w:r>
    <w:r w:rsidR="00627BE5">
      <w:rPr>
        <w:rStyle w:val="PageNumber"/>
        <w:szCs w:val="24"/>
        <w:lang w:val="en-US" w:eastAsia="en-US"/>
      </w:rPr>
      <w:fldChar w:fldCharType="end"/>
    </w:r>
    <w:r>
      <w:rPr>
        <w:rStyle w:val="PageNumber"/>
        <w:szCs w:val="24"/>
        <w:lang w:val="en-US" w:eastAsia="en-US"/>
      </w:rPr>
      <w:t xml:space="preserve"> </w:t>
    </w:r>
    <w:r>
      <w:t xml:space="preserve">of </w:t>
    </w:r>
    <w:r w:rsidR="00627BE5">
      <w:rPr>
        <w:rStyle w:val="PageNumber"/>
        <w:szCs w:val="24"/>
        <w:lang w:val="en-US" w:eastAsia="en-US"/>
      </w:rPr>
      <w:fldChar w:fldCharType="begin"/>
    </w:r>
    <w:r>
      <w:rPr>
        <w:rStyle w:val="PageNumber"/>
        <w:szCs w:val="24"/>
        <w:lang w:val="en-US" w:eastAsia="en-US"/>
      </w:rPr>
      <w:instrText xml:space="preserve"> NUMPAGES </w:instrText>
    </w:r>
    <w:r w:rsidR="00627BE5">
      <w:rPr>
        <w:rStyle w:val="PageNumber"/>
        <w:szCs w:val="24"/>
        <w:lang w:val="en-US" w:eastAsia="en-US"/>
      </w:rPr>
      <w:fldChar w:fldCharType="separate"/>
    </w:r>
    <w:r w:rsidR="008E5E14">
      <w:rPr>
        <w:rStyle w:val="PageNumber"/>
        <w:noProof/>
        <w:szCs w:val="24"/>
        <w:lang w:val="en-US" w:eastAsia="en-US"/>
      </w:rPr>
      <w:t>15</w:t>
    </w:r>
    <w:r w:rsidR="00627BE5">
      <w:rPr>
        <w:rStyle w:val="PageNumber"/>
        <w:szCs w:val="24"/>
        <w:lang w:val="en-US" w:eastAsia="en-US"/>
      </w:rPr>
      <w:fldChar w:fldCharType="end"/>
    </w:r>
  </w:p>
  <w:p w:rsidR="00000000" w:rsidRDefault="008E46B1">
    <w:pPr>
      <w:pStyle w:val="Header"/>
      <w:tabs>
        <w:tab w:val="clear" w:pos="4320"/>
        <w:tab w:val="clear" w:pos="8640"/>
        <w:tab w:val="left" w:pos="3148"/>
      </w:tabs>
      <w:ind w:hanging="260"/>
      <w:rPr>
        <w:lang w:val="de-DE"/>
      </w:rPr>
    </w:pPr>
    <w:r>
      <w:rPr>
        <w:lang w:val="de-DE"/>
      </w:rPr>
      <w:t xml:space="preserve">Draft of </w:t>
    </w:r>
    <w:r w:rsidR="008E5E14">
      <w:rPr>
        <w:lang w:val="de-DE"/>
      </w:rPr>
      <w:t>30</w:t>
    </w:r>
    <w:r>
      <w:rPr>
        <w:lang w:val="de-DE"/>
      </w:rPr>
      <w:t>-</w:t>
    </w:r>
    <w:r w:rsidR="000F7D58">
      <w:rPr>
        <w:lang w:val="de-DE"/>
      </w:rPr>
      <w:t>Oct</w:t>
    </w:r>
    <w:r>
      <w:rPr>
        <w:lang w:val="de-DE"/>
      </w:rPr>
      <w:t>-</w:t>
    </w:r>
    <w:r w:rsidR="000F7D58">
      <w:rPr>
        <w:lang w:val="de-DE"/>
      </w:rPr>
      <w:t>2012</w:t>
    </w:r>
    <w:r w:rsidR="000F7D58">
      <w:rPr>
        <w:lang w:val="de-DE"/>
      </w:rPr>
      <w:tab/>
    </w:r>
  </w:p>
  <w:p w:rsidR="008E46B1" w:rsidRDefault="008E46B1">
    <w:pPr>
      <w:pStyle w:val="Header"/>
      <w:ind w:left="-260"/>
      <w:rPr>
        <w:rFonts w:ascii="Arial" w:hAnsi="Arial"/>
        <w:sz w:val="16"/>
        <w:lang w:val="en-GB"/>
      </w:rPr>
    </w:pPr>
    <w:r>
      <w:rPr>
        <w:rFonts w:ascii="Arial" w:hAnsi="Arial"/>
        <w:sz w:val="16"/>
        <w:lang w:val="en-GB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1B4A47A0"/>
    <w:lvl w:ilvl="0">
      <w:start w:val="1"/>
      <w:numFmt w:val="decimal"/>
      <w:lvlText w:val="%1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decimal"/>
      <w:pStyle w:val="Heading6"/>
      <w:lvlText w:val=".%6"/>
      <w:legacy w:legacy="1" w:legacySpace="144" w:legacyIndent="0"/>
      <w:lvlJc w:val="left"/>
    </w:lvl>
    <w:lvl w:ilvl="6">
      <w:start w:val="1"/>
      <w:numFmt w:val="decimal"/>
      <w:lvlText w:val=".%6.%7"/>
      <w:legacy w:legacy="1" w:legacySpace="144" w:legacyIndent="0"/>
      <w:lvlJc w:val="left"/>
    </w:lvl>
    <w:lvl w:ilvl="7">
      <w:start w:val="1"/>
      <w:numFmt w:val="decimal"/>
      <w:pStyle w:val="Heading8"/>
      <w:lvlText w:val=".%6.%7.%8"/>
      <w:legacy w:legacy="1" w:legacySpace="144" w:legacyIndent="0"/>
      <w:lvlJc w:val="left"/>
    </w:lvl>
    <w:lvl w:ilvl="8">
      <w:start w:val="1"/>
      <w:numFmt w:val="decimal"/>
      <w:pStyle w:val="Heading9"/>
      <w:lvlText w:val=".%6.%7.%8.%9"/>
      <w:legacy w:legacy="1" w:legacySpace="144" w:legacyIndent="0"/>
      <w:lvlJc w:val="left"/>
    </w:lvl>
  </w:abstractNum>
  <w:abstractNum w:abstractNumId="1">
    <w:nsid w:val="0C5F4A33"/>
    <w:multiLevelType w:val="hybridMultilevel"/>
    <w:tmpl w:val="74AEC226"/>
    <w:lvl w:ilvl="0" w:tplc="0809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2">
    <w:nsid w:val="0D3305A3"/>
    <w:multiLevelType w:val="hybridMultilevel"/>
    <w:tmpl w:val="96B66F12"/>
    <w:lvl w:ilvl="0" w:tplc="9516E62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71658E"/>
    <w:multiLevelType w:val="singleLevel"/>
    <w:tmpl w:val="90104132"/>
    <w:lvl w:ilvl="0">
      <w:start w:val="1"/>
      <w:numFmt w:val="decimal"/>
      <w:pStyle w:val="Numberedparagraph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</w:rPr>
    </w:lvl>
  </w:abstractNum>
  <w:abstractNum w:abstractNumId="4">
    <w:nsid w:val="0ECF49DE"/>
    <w:multiLevelType w:val="hybridMultilevel"/>
    <w:tmpl w:val="E564E0A6"/>
    <w:lvl w:ilvl="0" w:tplc="156630B4">
      <w:start w:val="1"/>
      <w:numFmt w:val="lowerLetter"/>
      <w:lvlText w:val="(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5">
    <w:nsid w:val="182D33B0"/>
    <w:multiLevelType w:val="hybridMultilevel"/>
    <w:tmpl w:val="B1882BAE"/>
    <w:lvl w:ilvl="0" w:tplc="967CA52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D67814"/>
    <w:multiLevelType w:val="hybridMultilevel"/>
    <w:tmpl w:val="1578182A"/>
    <w:lvl w:ilvl="0" w:tplc="FA44B0D6">
      <w:start w:val="1"/>
      <w:numFmt w:val="lowerLetter"/>
      <w:lvlText w:val="(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7">
    <w:nsid w:val="20DE1CB3"/>
    <w:multiLevelType w:val="hybridMultilevel"/>
    <w:tmpl w:val="4E6CF06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196761"/>
    <w:multiLevelType w:val="hybridMultilevel"/>
    <w:tmpl w:val="91FE20F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274C4028"/>
    <w:multiLevelType w:val="singleLevel"/>
    <w:tmpl w:val="6A4664A0"/>
    <w:lvl w:ilvl="0">
      <w:start w:val="2"/>
      <w:numFmt w:val="bullet"/>
      <w:pStyle w:val="Standardo"/>
      <w:lvlText w:val="-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10">
    <w:nsid w:val="2AF65460"/>
    <w:multiLevelType w:val="hybridMultilevel"/>
    <w:tmpl w:val="597A0936"/>
    <w:lvl w:ilvl="0" w:tplc="D728C21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5A5113"/>
    <w:multiLevelType w:val="hybridMultilevel"/>
    <w:tmpl w:val="B778274E"/>
    <w:lvl w:ilvl="0" w:tplc="D728C21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942729"/>
    <w:multiLevelType w:val="hybridMultilevel"/>
    <w:tmpl w:val="D8D4DF1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728C212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2CE3B5D"/>
    <w:multiLevelType w:val="hybridMultilevel"/>
    <w:tmpl w:val="3D62462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722430E"/>
    <w:multiLevelType w:val="hybridMultilevel"/>
    <w:tmpl w:val="696A963C"/>
    <w:lvl w:ilvl="0" w:tplc="0809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15">
    <w:nsid w:val="4A695EC6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B7D5218"/>
    <w:multiLevelType w:val="hybridMultilevel"/>
    <w:tmpl w:val="D1D8DC14"/>
    <w:lvl w:ilvl="0" w:tplc="025008AA">
      <w:start w:val="1"/>
      <w:numFmt w:val="lowerLetter"/>
      <w:lvlText w:val="(%1)"/>
      <w:lvlJc w:val="left"/>
      <w:pPr>
        <w:tabs>
          <w:tab w:val="num" w:pos="750"/>
        </w:tabs>
        <w:ind w:left="75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7">
    <w:nsid w:val="4CC60BF1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513D5DA6"/>
    <w:multiLevelType w:val="singleLevel"/>
    <w:tmpl w:val="775A3414"/>
    <w:lvl w:ilvl="0">
      <w:start w:val="1"/>
      <w:numFmt w:val="decimal"/>
      <w:pStyle w:val="numpar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55F325A3"/>
    <w:multiLevelType w:val="hybridMultilevel"/>
    <w:tmpl w:val="D234C4D2"/>
    <w:lvl w:ilvl="0" w:tplc="75026F86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71F7A79"/>
    <w:multiLevelType w:val="hybridMultilevel"/>
    <w:tmpl w:val="9B7EA25E"/>
    <w:lvl w:ilvl="0" w:tplc="0809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21">
    <w:nsid w:val="58685F07"/>
    <w:multiLevelType w:val="hybridMultilevel"/>
    <w:tmpl w:val="A35C8328"/>
    <w:lvl w:ilvl="0" w:tplc="FA44B0D6">
      <w:start w:val="1"/>
      <w:numFmt w:val="lowerLetter"/>
      <w:lvlText w:val="(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22">
    <w:nsid w:val="59EE3B85"/>
    <w:multiLevelType w:val="hybridMultilevel"/>
    <w:tmpl w:val="346097A4"/>
    <w:lvl w:ilvl="0" w:tplc="0809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75026F86">
      <w:start w:val="1"/>
      <w:numFmt w:val="lowerLetter"/>
      <w:lvlText w:val="(%2)"/>
      <w:lvlJc w:val="left"/>
      <w:pPr>
        <w:tabs>
          <w:tab w:val="num" w:pos="1845"/>
        </w:tabs>
        <w:ind w:left="1845" w:hanging="375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23">
    <w:nsid w:val="683B6D43"/>
    <w:multiLevelType w:val="hybridMultilevel"/>
    <w:tmpl w:val="7EAABEFC"/>
    <w:lvl w:ilvl="0" w:tplc="FA44B0D6">
      <w:start w:val="1"/>
      <w:numFmt w:val="lowerLetter"/>
      <w:lvlText w:val="(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24">
    <w:nsid w:val="69CF68AA"/>
    <w:multiLevelType w:val="hybridMultilevel"/>
    <w:tmpl w:val="2C726910"/>
    <w:lvl w:ilvl="0" w:tplc="EABA7934">
      <w:start w:val="1"/>
      <w:numFmt w:val="lowerLetter"/>
      <w:lvlText w:val="(%1)"/>
      <w:lvlJc w:val="left"/>
      <w:pPr>
        <w:tabs>
          <w:tab w:val="num" w:pos="765"/>
        </w:tabs>
        <w:ind w:left="765" w:hanging="375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25">
    <w:nsid w:val="705F347F"/>
    <w:multiLevelType w:val="hybridMultilevel"/>
    <w:tmpl w:val="38CAFC82"/>
    <w:lvl w:ilvl="0" w:tplc="D728C212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722711C8"/>
    <w:multiLevelType w:val="hybridMultilevel"/>
    <w:tmpl w:val="C9ECE0CA"/>
    <w:lvl w:ilvl="0" w:tplc="D728C21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350068A"/>
    <w:multiLevelType w:val="hybridMultilevel"/>
    <w:tmpl w:val="C3A4FAF6"/>
    <w:lvl w:ilvl="0" w:tplc="D728C21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EC174DB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8"/>
  </w:num>
  <w:num w:numId="5">
    <w:abstractNumId w:val="7"/>
  </w:num>
  <w:num w:numId="6">
    <w:abstractNumId w:val="28"/>
  </w:num>
  <w:num w:numId="7">
    <w:abstractNumId w:val="17"/>
  </w:num>
  <w:num w:numId="8">
    <w:abstractNumId w:val="15"/>
  </w:num>
  <w:num w:numId="9">
    <w:abstractNumId w:val="13"/>
  </w:num>
  <w:num w:numId="10">
    <w:abstractNumId w:val="22"/>
  </w:num>
  <w:num w:numId="11">
    <w:abstractNumId w:val="5"/>
  </w:num>
  <w:num w:numId="12">
    <w:abstractNumId w:val="4"/>
  </w:num>
  <w:num w:numId="13">
    <w:abstractNumId w:val="2"/>
  </w:num>
  <w:num w:numId="14">
    <w:abstractNumId w:val="24"/>
  </w:num>
  <w:num w:numId="15">
    <w:abstractNumId w:val="27"/>
  </w:num>
  <w:num w:numId="16">
    <w:abstractNumId w:val="26"/>
  </w:num>
  <w:num w:numId="17">
    <w:abstractNumId w:val="25"/>
  </w:num>
  <w:num w:numId="18">
    <w:abstractNumId w:val="12"/>
  </w:num>
  <w:num w:numId="19">
    <w:abstractNumId w:val="11"/>
  </w:num>
  <w:num w:numId="20">
    <w:abstractNumId w:val="10"/>
  </w:num>
  <w:num w:numId="21">
    <w:abstractNumId w:val="16"/>
  </w:num>
  <w:num w:numId="22">
    <w:abstractNumId w:val="8"/>
  </w:num>
  <w:num w:numId="23">
    <w:abstractNumId w:val="23"/>
  </w:num>
  <w:num w:numId="24">
    <w:abstractNumId w:val="21"/>
  </w:num>
  <w:num w:numId="25">
    <w:abstractNumId w:val="1"/>
  </w:num>
  <w:num w:numId="26">
    <w:abstractNumId w:val="20"/>
  </w:num>
  <w:num w:numId="27">
    <w:abstractNumId w:val="14"/>
  </w:num>
  <w:num w:numId="28">
    <w:abstractNumId w:val="6"/>
  </w:num>
  <w:num w:numId="29">
    <w:abstractNumId w:val="19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hyphenationZone w:val="425"/>
  <w:drawingGridHorizontalSpacing w:val="130"/>
  <w:drawingGridVerticalSpacing w:val="17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3FB5"/>
    <w:rsid w:val="00000118"/>
    <w:rsid w:val="0000036F"/>
    <w:rsid w:val="00001F73"/>
    <w:rsid w:val="00021DB6"/>
    <w:rsid w:val="00025C00"/>
    <w:rsid w:val="00026860"/>
    <w:rsid w:val="00030883"/>
    <w:rsid w:val="00035BA3"/>
    <w:rsid w:val="000563A5"/>
    <w:rsid w:val="00063DF2"/>
    <w:rsid w:val="00067D6E"/>
    <w:rsid w:val="000803D1"/>
    <w:rsid w:val="00081D9F"/>
    <w:rsid w:val="0008596E"/>
    <w:rsid w:val="00095E64"/>
    <w:rsid w:val="000B2636"/>
    <w:rsid w:val="000B2701"/>
    <w:rsid w:val="000C3C3E"/>
    <w:rsid w:val="000C479C"/>
    <w:rsid w:val="000C712D"/>
    <w:rsid w:val="000F05F1"/>
    <w:rsid w:val="000F6EB3"/>
    <w:rsid w:val="000F7D58"/>
    <w:rsid w:val="0010386C"/>
    <w:rsid w:val="00111EF4"/>
    <w:rsid w:val="0011504C"/>
    <w:rsid w:val="00131F48"/>
    <w:rsid w:val="00134158"/>
    <w:rsid w:val="0013415E"/>
    <w:rsid w:val="001432AD"/>
    <w:rsid w:val="00144C34"/>
    <w:rsid w:val="0015095D"/>
    <w:rsid w:val="0015761F"/>
    <w:rsid w:val="001604E6"/>
    <w:rsid w:val="00162BEC"/>
    <w:rsid w:val="00165703"/>
    <w:rsid w:val="0016669D"/>
    <w:rsid w:val="00184871"/>
    <w:rsid w:val="00185C11"/>
    <w:rsid w:val="00191940"/>
    <w:rsid w:val="001A1031"/>
    <w:rsid w:val="001A1D10"/>
    <w:rsid w:val="001A3F25"/>
    <w:rsid w:val="001A5592"/>
    <w:rsid w:val="001A5CBA"/>
    <w:rsid w:val="001A7868"/>
    <w:rsid w:val="001A7A71"/>
    <w:rsid w:val="001C5257"/>
    <w:rsid w:val="001C6A8E"/>
    <w:rsid w:val="001E1FCC"/>
    <w:rsid w:val="001F1FBD"/>
    <w:rsid w:val="00200510"/>
    <w:rsid w:val="00202C0B"/>
    <w:rsid w:val="00211999"/>
    <w:rsid w:val="00214244"/>
    <w:rsid w:val="002309EF"/>
    <w:rsid w:val="00236A7A"/>
    <w:rsid w:val="00253A83"/>
    <w:rsid w:val="00261493"/>
    <w:rsid w:val="00263AAB"/>
    <w:rsid w:val="00271AE4"/>
    <w:rsid w:val="002821A7"/>
    <w:rsid w:val="00291564"/>
    <w:rsid w:val="002C30DB"/>
    <w:rsid w:val="002D52A5"/>
    <w:rsid w:val="002E4805"/>
    <w:rsid w:val="002E6570"/>
    <w:rsid w:val="002F0092"/>
    <w:rsid w:val="002F2AB0"/>
    <w:rsid w:val="002F40C4"/>
    <w:rsid w:val="003006B6"/>
    <w:rsid w:val="003013CA"/>
    <w:rsid w:val="00305B67"/>
    <w:rsid w:val="00317B90"/>
    <w:rsid w:val="003222CD"/>
    <w:rsid w:val="00340122"/>
    <w:rsid w:val="00340920"/>
    <w:rsid w:val="003451E9"/>
    <w:rsid w:val="00353797"/>
    <w:rsid w:val="00357593"/>
    <w:rsid w:val="00375A73"/>
    <w:rsid w:val="00376A41"/>
    <w:rsid w:val="003850E1"/>
    <w:rsid w:val="0039792C"/>
    <w:rsid w:val="003C3002"/>
    <w:rsid w:val="003C3806"/>
    <w:rsid w:val="003C59A8"/>
    <w:rsid w:val="003C6448"/>
    <w:rsid w:val="003E0D3D"/>
    <w:rsid w:val="003E518B"/>
    <w:rsid w:val="003F0AC8"/>
    <w:rsid w:val="003F2AB8"/>
    <w:rsid w:val="003F421F"/>
    <w:rsid w:val="003F71CC"/>
    <w:rsid w:val="004034B9"/>
    <w:rsid w:val="004118F1"/>
    <w:rsid w:val="00424C37"/>
    <w:rsid w:val="0044015E"/>
    <w:rsid w:val="00440795"/>
    <w:rsid w:val="0044107C"/>
    <w:rsid w:val="00443329"/>
    <w:rsid w:val="00452D1D"/>
    <w:rsid w:val="0045611E"/>
    <w:rsid w:val="00461DB1"/>
    <w:rsid w:val="00465BA7"/>
    <w:rsid w:val="00470669"/>
    <w:rsid w:val="00470BC4"/>
    <w:rsid w:val="004740A3"/>
    <w:rsid w:val="004910D6"/>
    <w:rsid w:val="004A0858"/>
    <w:rsid w:val="004A282F"/>
    <w:rsid w:val="004A3FB5"/>
    <w:rsid w:val="004A7018"/>
    <w:rsid w:val="004A7FD0"/>
    <w:rsid w:val="004B3B4F"/>
    <w:rsid w:val="004B50C9"/>
    <w:rsid w:val="004B60FF"/>
    <w:rsid w:val="004C5EB4"/>
    <w:rsid w:val="004E0207"/>
    <w:rsid w:val="004E1579"/>
    <w:rsid w:val="004E3772"/>
    <w:rsid w:val="004E4679"/>
    <w:rsid w:val="004E5D73"/>
    <w:rsid w:val="00500C0F"/>
    <w:rsid w:val="00507E1F"/>
    <w:rsid w:val="0051177E"/>
    <w:rsid w:val="005137BD"/>
    <w:rsid w:val="005163BB"/>
    <w:rsid w:val="00526E2D"/>
    <w:rsid w:val="00526EF9"/>
    <w:rsid w:val="00532120"/>
    <w:rsid w:val="00544C74"/>
    <w:rsid w:val="00547A82"/>
    <w:rsid w:val="00547CB8"/>
    <w:rsid w:val="005540CF"/>
    <w:rsid w:val="00556C45"/>
    <w:rsid w:val="005636A8"/>
    <w:rsid w:val="005718EC"/>
    <w:rsid w:val="00576A35"/>
    <w:rsid w:val="005803B1"/>
    <w:rsid w:val="00594068"/>
    <w:rsid w:val="005942EC"/>
    <w:rsid w:val="0059558A"/>
    <w:rsid w:val="00595AB3"/>
    <w:rsid w:val="0059624B"/>
    <w:rsid w:val="005A331F"/>
    <w:rsid w:val="005B6288"/>
    <w:rsid w:val="005D7FD0"/>
    <w:rsid w:val="005E54E7"/>
    <w:rsid w:val="005F0CD4"/>
    <w:rsid w:val="005F2415"/>
    <w:rsid w:val="00612495"/>
    <w:rsid w:val="00627BE5"/>
    <w:rsid w:val="006430DB"/>
    <w:rsid w:val="0065425C"/>
    <w:rsid w:val="00657DE7"/>
    <w:rsid w:val="006600E1"/>
    <w:rsid w:val="006605C2"/>
    <w:rsid w:val="00673AD7"/>
    <w:rsid w:val="00680D69"/>
    <w:rsid w:val="006859F6"/>
    <w:rsid w:val="0069390F"/>
    <w:rsid w:val="006A38DF"/>
    <w:rsid w:val="006B46E7"/>
    <w:rsid w:val="006D08CD"/>
    <w:rsid w:val="006D490F"/>
    <w:rsid w:val="006D7AFB"/>
    <w:rsid w:val="006E3588"/>
    <w:rsid w:val="006E72FF"/>
    <w:rsid w:val="006F5E2C"/>
    <w:rsid w:val="006F6C3C"/>
    <w:rsid w:val="00711D77"/>
    <w:rsid w:val="007207E5"/>
    <w:rsid w:val="0072254B"/>
    <w:rsid w:val="00723FFF"/>
    <w:rsid w:val="00735EB4"/>
    <w:rsid w:val="00736384"/>
    <w:rsid w:val="0074671A"/>
    <w:rsid w:val="0075073F"/>
    <w:rsid w:val="00757B50"/>
    <w:rsid w:val="007A12B7"/>
    <w:rsid w:val="007A26ED"/>
    <w:rsid w:val="007A2DB9"/>
    <w:rsid w:val="007A7569"/>
    <w:rsid w:val="007C3D91"/>
    <w:rsid w:val="007C5670"/>
    <w:rsid w:val="007D23B2"/>
    <w:rsid w:val="007D5BB8"/>
    <w:rsid w:val="007E2CE2"/>
    <w:rsid w:val="00800C30"/>
    <w:rsid w:val="0081130F"/>
    <w:rsid w:val="008132F6"/>
    <w:rsid w:val="00813E7D"/>
    <w:rsid w:val="0081590D"/>
    <w:rsid w:val="00817D44"/>
    <w:rsid w:val="008220E8"/>
    <w:rsid w:val="008235ED"/>
    <w:rsid w:val="0083326D"/>
    <w:rsid w:val="0083694A"/>
    <w:rsid w:val="00844DCE"/>
    <w:rsid w:val="00847F16"/>
    <w:rsid w:val="00863E88"/>
    <w:rsid w:val="00867911"/>
    <w:rsid w:val="00892974"/>
    <w:rsid w:val="008A1741"/>
    <w:rsid w:val="008A48BA"/>
    <w:rsid w:val="008A4990"/>
    <w:rsid w:val="008B5008"/>
    <w:rsid w:val="008B61F1"/>
    <w:rsid w:val="008B7F10"/>
    <w:rsid w:val="008C01C0"/>
    <w:rsid w:val="008D06AC"/>
    <w:rsid w:val="008D4347"/>
    <w:rsid w:val="008E3228"/>
    <w:rsid w:val="008E46B1"/>
    <w:rsid w:val="008E5E14"/>
    <w:rsid w:val="008F4A64"/>
    <w:rsid w:val="008F7795"/>
    <w:rsid w:val="008F7826"/>
    <w:rsid w:val="0090328C"/>
    <w:rsid w:val="00911617"/>
    <w:rsid w:val="00912A67"/>
    <w:rsid w:val="00927883"/>
    <w:rsid w:val="009356F6"/>
    <w:rsid w:val="00937465"/>
    <w:rsid w:val="0094312D"/>
    <w:rsid w:val="009555DA"/>
    <w:rsid w:val="0097158E"/>
    <w:rsid w:val="00974EB1"/>
    <w:rsid w:val="00997648"/>
    <w:rsid w:val="009A18D1"/>
    <w:rsid w:val="009A4895"/>
    <w:rsid w:val="009C0823"/>
    <w:rsid w:val="009C6502"/>
    <w:rsid w:val="009E4A0B"/>
    <w:rsid w:val="009F22A4"/>
    <w:rsid w:val="009F428A"/>
    <w:rsid w:val="009F7DF2"/>
    <w:rsid w:val="00A22985"/>
    <w:rsid w:val="00A25672"/>
    <w:rsid w:val="00A369C5"/>
    <w:rsid w:val="00A374C5"/>
    <w:rsid w:val="00A451F0"/>
    <w:rsid w:val="00A47CD4"/>
    <w:rsid w:val="00A5395F"/>
    <w:rsid w:val="00A81554"/>
    <w:rsid w:val="00A8166A"/>
    <w:rsid w:val="00A90B2D"/>
    <w:rsid w:val="00AA2E25"/>
    <w:rsid w:val="00AA5B13"/>
    <w:rsid w:val="00AD0D82"/>
    <w:rsid w:val="00AD1DD5"/>
    <w:rsid w:val="00AD413D"/>
    <w:rsid w:val="00AE73F6"/>
    <w:rsid w:val="00AF1AF4"/>
    <w:rsid w:val="00B0157B"/>
    <w:rsid w:val="00B050DD"/>
    <w:rsid w:val="00B05EA5"/>
    <w:rsid w:val="00B061D7"/>
    <w:rsid w:val="00B1447D"/>
    <w:rsid w:val="00B23A6A"/>
    <w:rsid w:val="00B258AB"/>
    <w:rsid w:val="00B33752"/>
    <w:rsid w:val="00B46F39"/>
    <w:rsid w:val="00B500B7"/>
    <w:rsid w:val="00B51722"/>
    <w:rsid w:val="00B52F00"/>
    <w:rsid w:val="00B53F04"/>
    <w:rsid w:val="00B65506"/>
    <w:rsid w:val="00B726FF"/>
    <w:rsid w:val="00B82F8A"/>
    <w:rsid w:val="00B8550D"/>
    <w:rsid w:val="00B9497C"/>
    <w:rsid w:val="00BB64EB"/>
    <w:rsid w:val="00BC2580"/>
    <w:rsid w:val="00BC68BD"/>
    <w:rsid w:val="00BC7772"/>
    <w:rsid w:val="00BE361F"/>
    <w:rsid w:val="00BE70E2"/>
    <w:rsid w:val="00BF15ED"/>
    <w:rsid w:val="00C03982"/>
    <w:rsid w:val="00C103B5"/>
    <w:rsid w:val="00C14887"/>
    <w:rsid w:val="00C1724F"/>
    <w:rsid w:val="00C17E72"/>
    <w:rsid w:val="00C22937"/>
    <w:rsid w:val="00C23521"/>
    <w:rsid w:val="00C27F19"/>
    <w:rsid w:val="00C30754"/>
    <w:rsid w:val="00C30A09"/>
    <w:rsid w:val="00C36999"/>
    <w:rsid w:val="00C63397"/>
    <w:rsid w:val="00C73B78"/>
    <w:rsid w:val="00C740A6"/>
    <w:rsid w:val="00C86EFE"/>
    <w:rsid w:val="00CA5C2F"/>
    <w:rsid w:val="00CA75FE"/>
    <w:rsid w:val="00CB152A"/>
    <w:rsid w:val="00CD23E6"/>
    <w:rsid w:val="00CD43A5"/>
    <w:rsid w:val="00CD54BA"/>
    <w:rsid w:val="00CE64F5"/>
    <w:rsid w:val="00CF0068"/>
    <w:rsid w:val="00D011A5"/>
    <w:rsid w:val="00D02396"/>
    <w:rsid w:val="00D03E04"/>
    <w:rsid w:val="00D05AF0"/>
    <w:rsid w:val="00D10195"/>
    <w:rsid w:val="00D1054A"/>
    <w:rsid w:val="00D170A7"/>
    <w:rsid w:val="00D17945"/>
    <w:rsid w:val="00D278E1"/>
    <w:rsid w:val="00D40019"/>
    <w:rsid w:val="00D40745"/>
    <w:rsid w:val="00D47152"/>
    <w:rsid w:val="00D52F77"/>
    <w:rsid w:val="00D736ED"/>
    <w:rsid w:val="00D868B5"/>
    <w:rsid w:val="00DA3686"/>
    <w:rsid w:val="00DA3D58"/>
    <w:rsid w:val="00DB5E05"/>
    <w:rsid w:val="00DD3503"/>
    <w:rsid w:val="00DE3224"/>
    <w:rsid w:val="00E0740B"/>
    <w:rsid w:val="00E1296D"/>
    <w:rsid w:val="00E15DF1"/>
    <w:rsid w:val="00E21E24"/>
    <w:rsid w:val="00E239C3"/>
    <w:rsid w:val="00E25D36"/>
    <w:rsid w:val="00E270B3"/>
    <w:rsid w:val="00E350D0"/>
    <w:rsid w:val="00E42784"/>
    <w:rsid w:val="00E56D6A"/>
    <w:rsid w:val="00E71740"/>
    <w:rsid w:val="00E74D25"/>
    <w:rsid w:val="00E75471"/>
    <w:rsid w:val="00E77655"/>
    <w:rsid w:val="00E851D9"/>
    <w:rsid w:val="00E912ED"/>
    <w:rsid w:val="00EA5C02"/>
    <w:rsid w:val="00EA69DA"/>
    <w:rsid w:val="00EA6CE3"/>
    <w:rsid w:val="00EA6E51"/>
    <w:rsid w:val="00EC4376"/>
    <w:rsid w:val="00EC5552"/>
    <w:rsid w:val="00ED1510"/>
    <w:rsid w:val="00ED5A9C"/>
    <w:rsid w:val="00ED6734"/>
    <w:rsid w:val="00EE15EB"/>
    <w:rsid w:val="00EE507F"/>
    <w:rsid w:val="00EF1A3D"/>
    <w:rsid w:val="00F00770"/>
    <w:rsid w:val="00F04890"/>
    <w:rsid w:val="00F11F43"/>
    <w:rsid w:val="00F14562"/>
    <w:rsid w:val="00F171B2"/>
    <w:rsid w:val="00F33704"/>
    <w:rsid w:val="00F33C7E"/>
    <w:rsid w:val="00F47171"/>
    <w:rsid w:val="00F5329D"/>
    <w:rsid w:val="00F5516B"/>
    <w:rsid w:val="00F61FB8"/>
    <w:rsid w:val="00F64E7D"/>
    <w:rsid w:val="00F777C4"/>
    <w:rsid w:val="00FB31E9"/>
    <w:rsid w:val="00FE09D1"/>
    <w:rsid w:val="00FE2B61"/>
    <w:rsid w:val="00FE34B5"/>
    <w:rsid w:val="00FE70ED"/>
    <w:rsid w:val="00FF3EBF"/>
    <w:rsid w:val="00FF6906"/>
    <w:rsid w:val="00FF7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E25"/>
    <w:pPr>
      <w:spacing w:line="360" w:lineRule="auto"/>
    </w:pPr>
    <w:rPr>
      <w:rFonts w:ascii="Garamond" w:hAnsi="Garamond"/>
      <w:sz w:val="24"/>
      <w:lang w:val="de-DE" w:eastAsia="de-DE"/>
    </w:rPr>
  </w:style>
  <w:style w:type="paragraph" w:styleId="Heading1">
    <w:name w:val="heading 1"/>
    <w:basedOn w:val="Normal"/>
    <w:next w:val="Normal"/>
    <w:qFormat/>
    <w:rsid w:val="00AA2E25"/>
    <w:pPr>
      <w:keepNext/>
      <w:outlineLvl w:val="0"/>
    </w:pPr>
    <w:rPr>
      <w:rFonts w:ascii="Arial,Bold" w:hAnsi="Arial,Bold"/>
      <w:b/>
      <w:snapToGrid w:val="0"/>
    </w:rPr>
  </w:style>
  <w:style w:type="paragraph" w:styleId="Heading2">
    <w:name w:val="heading 2"/>
    <w:basedOn w:val="Normal"/>
    <w:next w:val="Normal"/>
    <w:qFormat/>
    <w:rsid w:val="00AA2E25"/>
    <w:pPr>
      <w:keepNext/>
      <w:spacing w:before="60" w:after="60"/>
      <w:outlineLvl w:val="1"/>
    </w:pPr>
    <w:rPr>
      <w:rFonts w:ascii="Arial,Bold" w:hAnsi="Arial,Bold"/>
      <w:b/>
      <w:snapToGrid w:val="0"/>
      <w:sz w:val="22"/>
    </w:rPr>
  </w:style>
  <w:style w:type="paragraph" w:styleId="Heading3">
    <w:name w:val="heading 3"/>
    <w:basedOn w:val="Normal"/>
    <w:next w:val="Normal"/>
    <w:qFormat/>
    <w:rsid w:val="00AA2E25"/>
    <w:pPr>
      <w:keepNext/>
      <w:spacing w:before="60" w:after="60"/>
      <w:outlineLvl w:val="2"/>
    </w:pPr>
    <w:rPr>
      <w:rFonts w:ascii="Arial,Bold" w:hAnsi="Arial,Bold"/>
      <w:b/>
      <w:snapToGrid w:val="0"/>
      <w:color w:val="000000"/>
      <w:sz w:val="22"/>
      <w:szCs w:val="24"/>
      <w:lang w:val="en-GB"/>
    </w:rPr>
  </w:style>
  <w:style w:type="paragraph" w:styleId="Heading4">
    <w:name w:val="heading 4"/>
    <w:basedOn w:val="Normal"/>
    <w:next w:val="Normal"/>
    <w:qFormat/>
    <w:rsid w:val="00AA2E25"/>
    <w:pPr>
      <w:keepNext/>
      <w:outlineLvl w:val="3"/>
    </w:pPr>
    <w:rPr>
      <w:rFonts w:ascii="Arial" w:hAnsi="Arial" w:cs="Arial"/>
      <w:b/>
      <w:snapToGrid w:val="0"/>
      <w:sz w:val="22"/>
      <w:lang w:val="en-GB"/>
    </w:rPr>
  </w:style>
  <w:style w:type="paragraph" w:styleId="Heading5">
    <w:name w:val="heading 5"/>
    <w:basedOn w:val="Normal"/>
    <w:next w:val="Normal"/>
    <w:qFormat/>
    <w:rsid w:val="00AA2E25"/>
    <w:pPr>
      <w:keepNext/>
      <w:ind w:left="910"/>
      <w:outlineLvl w:val="4"/>
    </w:pPr>
    <w:rPr>
      <w:rFonts w:ascii="Arial" w:hAnsi="Arial"/>
      <w:snapToGrid w:val="0"/>
      <w:sz w:val="22"/>
      <w:lang w:val="en-GB"/>
    </w:rPr>
  </w:style>
  <w:style w:type="paragraph" w:styleId="Heading6">
    <w:name w:val="heading 6"/>
    <w:basedOn w:val="Normal"/>
    <w:next w:val="Normal"/>
    <w:qFormat/>
    <w:rsid w:val="00AA2E25"/>
    <w:pPr>
      <w:numPr>
        <w:ilvl w:val="5"/>
        <w:numId w:val="2"/>
      </w:numPr>
      <w:spacing w:before="240" w:after="60" w:line="264" w:lineRule="auto"/>
      <w:ind w:firstLine="284"/>
      <w:jc w:val="both"/>
      <w:outlineLvl w:val="5"/>
    </w:pPr>
    <w:rPr>
      <w:rFonts w:ascii="Arial" w:hAnsi="Arial"/>
      <w:i/>
      <w:sz w:val="22"/>
      <w:lang w:val="en-GB"/>
    </w:rPr>
  </w:style>
  <w:style w:type="paragraph" w:styleId="Heading7">
    <w:name w:val="heading 7"/>
    <w:basedOn w:val="Normal"/>
    <w:next w:val="Normal"/>
    <w:qFormat/>
    <w:rsid w:val="00AA2E25"/>
    <w:pPr>
      <w:keepNext/>
      <w:spacing w:before="40" w:after="40"/>
      <w:outlineLvl w:val="6"/>
    </w:pPr>
    <w:rPr>
      <w:rFonts w:ascii="Arial,Bold" w:hAnsi="Arial,Bold"/>
      <w:b/>
      <w:snapToGrid w:val="0"/>
      <w:sz w:val="20"/>
      <w:lang w:val="en-GB"/>
    </w:rPr>
  </w:style>
  <w:style w:type="paragraph" w:styleId="Heading8">
    <w:name w:val="heading 8"/>
    <w:basedOn w:val="Normal"/>
    <w:next w:val="Normal"/>
    <w:qFormat/>
    <w:rsid w:val="00AA2E25"/>
    <w:pPr>
      <w:numPr>
        <w:ilvl w:val="7"/>
        <w:numId w:val="2"/>
      </w:numPr>
      <w:spacing w:before="240" w:after="60" w:line="264" w:lineRule="auto"/>
      <w:ind w:firstLine="284"/>
      <w:jc w:val="both"/>
      <w:outlineLvl w:val="7"/>
    </w:pPr>
    <w:rPr>
      <w:rFonts w:ascii="Arial" w:hAnsi="Arial"/>
      <w:i/>
      <w:lang w:val="en-GB"/>
    </w:rPr>
  </w:style>
  <w:style w:type="paragraph" w:styleId="Heading9">
    <w:name w:val="heading 9"/>
    <w:basedOn w:val="Normal"/>
    <w:next w:val="Normal"/>
    <w:qFormat/>
    <w:rsid w:val="00AA2E25"/>
    <w:pPr>
      <w:numPr>
        <w:ilvl w:val="8"/>
        <w:numId w:val="2"/>
      </w:numPr>
      <w:spacing w:before="240" w:after="60" w:line="264" w:lineRule="auto"/>
      <w:ind w:firstLine="284"/>
      <w:jc w:val="both"/>
      <w:outlineLvl w:val="8"/>
    </w:pPr>
    <w:rPr>
      <w:rFonts w:ascii="Arial" w:hAnsi="Arial"/>
      <w:i/>
      <w:sz w:val="1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AA2E25"/>
  </w:style>
  <w:style w:type="paragraph" w:styleId="EndnoteText">
    <w:name w:val="endnote text"/>
    <w:basedOn w:val="Normal"/>
    <w:semiHidden/>
    <w:rsid w:val="00AA2E25"/>
  </w:style>
  <w:style w:type="paragraph" w:customStyle="1" w:styleId="Querformat">
    <w:name w:val="Querformat"/>
    <w:basedOn w:val="Normal"/>
    <w:rsid w:val="00AA2E25"/>
    <w:pPr>
      <w:tabs>
        <w:tab w:val="left" w:pos="567"/>
        <w:tab w:val="left" w:pos="7088"/>
        <w:tab w:val="left" w:pos="9072"/>
        <w:tab w:val="left" w:pos="11057"/>
        <w:tab w:val="left" w:pos="13041"/>
      </w:tabs>
    </w:pPr>
    <w:rPr>
      <w:sz w:val="22"/>
    </w:rPr>
  </w:style>
  <w:style w:type="paragraph" w:styleId="BodyText2">
    <w:name w:val="Body Text 2"/>
    <w:basedOn w:val="Normal"/>
    <w:rsid w:val="00AA2E25"/>
    <w:rPr>
      <w:rFonts w:ascii="Arial" w:hAnsi="Arial" w:cs="Arial"/>
      <w:b/>
      <w:i/>
      <w:iCs/>
      <w:snapToGrid w:val="0"/>
      <w:color w:val="FF0000"/>
      <w:sz w:val="28"/>
      <w:szCs w:val="24"/>
      <w:lang w:val="en-GB" w:eastAsia="en-US"/>
    </w:rPr>
  </w:style>
  <w:style w:type="character" w:customStyle="1" w:styleId="Textkrper3Char">
    <w:name w:val="Textkörper 3 Char"/>
    <w:basedOn w:val="DefaultParagraphFont"/>
    <w:rsid w:val="00AA2E25"/>
    <w:rPr>
      <w:rFonts w:ascii="Arial" w:hAnsi="Arial" w:cs="Arial"/>
      <w:noProof w:val="0"/>
      <w:szCs w:val="24"/>
      <w:lang w:val="en-GB" w:eastAsia="en-US" w:bidi="ar-SA"/>
    </w:rPr>
  </w:style>
  <w:style w:type="paragraph" w:styleId="CommentText">
    <w:name w:val="annotation text"/>
    <w:basedOn w:val="Normal"/>
    <w:semiHidden/>
    <w:rsid w:val="00AA2E25"/>
    <w:rPr>
      <w:sz w:val="20"/>
      <w:lang w:val="en-US" w:eastAsia="en-US"/>
    </w:rPr>
  </w:style>
  <w:style w:type="character" w:styleId="Hyperlink">
    <w:name w:val="Hyperlink"/>
    <w:basedOn w:val="DefaultParagraphFont"/>
    <w:rsid w:val="00AA2E25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F04890"/>
    <w:pPr>
      <w:tabs>
        <w:tab w:val="right" w:leader="dot" w:pos="8495"/>
      </w:tabs>
    </w:pPr>
    <w:rPr>
      <w:b/>
      <w:bCs/>
      <w:i/>
      <w:noProof/>
      <w:sz w:val="20"/>
      <w:lang w:val="en-GB"/>
    </w:rPr>
  </w:style>
  <w:style w:type="paragraph" w:styleId="TOC2">
    <w:name w:val="toc 2"/>
    <w:basedOn w:val="Normal"/>
    <w:next w:val="Normal"/>
    <w:autoRedefine/>
    <w:semiHidden/>
    <w:rsid w:val="00C73B78"/>
    <w:pPr>
      <w:tabs>
        <w:tab w:val="right" w:leader="dot" w:pos="8495"/>
      </w:tabs>
      <w:ind w:left="360"/>
    </w:pPr>
    <w:rPr>
      <w:noProof/>
      <w:sz w:val="20"/>
      <w:szCs w:val="22"/>
      <w:lang w:val="en-GB"/>
    </w:rPr>
  </w:style>
  <w:style w:type="paragraph" w:styleId="TOC3">
    <w:name w:val="toc 3"/>
    <w:basedOn w:val="Normal"/>
    <w:next w:val="Normal"/>
    <w:autoRedefine/>
    <w:semiHidden/>
    <w:rsid w:val="006F6C3C"/>
    <w:pPr>
      <w:ind w:left="440"/>
    </w:pPr>
    <w:rPr>
      <w:sz w:val="20"/>
    </w:rPr>
  </w:style>
  <w:style w:type="paragraph" w:customStyle="1" w:styleId="level1">
    <w:name w:val="_level1"/>
    <w:basedOn w:val="Normal"/>
    <w:rsid w:val="00AA2E25"/>
    <w:rPr>
      <w:lang w:val="en-US" w:eastAsia="en-US"/>
    </w:rPr>
  </w:style>
  <w:style w:type="paragraph" w:customStyle="1" w:styleId="Sprechblasentext1">
    <w:name w:val="Sprechblasentext1"/>
    <w:basedOn w:val="Normal"/>
    <w:semiHidden/>
    <w:rsid w:val="00AA2E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AA2E25"/>
    <w:rPr>
      <w:sz w:val="16"/>
      <w:szCs w:val="16"/>
    </w:rPr>
  </w:style>
  <w:style w:type="paragraph" w:styleId="BodyText">
    <w:name w:val="Body Text"/>
    <w:basedOn w:val="Normal"/>
    <w:rsid w:val="00AA2E25"/>
    <w:rPr>
      <w:rFonts w:ascii="Arial" w:hAnsi="Arial" w:cs="Arial"/>
      <w:bCs/>
      <w:snapToGrid w:val="0"/>
      <w:sz w:val="22"/>
    </w:rPr>
  </w:style>
  <w:style w:type="paragraph" w:styleId="Footer">
    <w:name w:val="footer"/>
    <w:basedOn w:val="Normal"/>
    <w:rsid w:val="00AA2E25"/>
    <w:pPr>
      <w:tabs>
        <w:tab w:val="center" w:pos="4536"/>
        <w:tab w:val="right" w:pos="9072"/>
      </w:tabs>
    </w:pPr>
    <w:rPr>
      <w:rFonts w:ascii="Arial" w:hAnsi="Arial"/>
      <w:sz w:val="22"/>
    </w:rPr>
  </w:style>
  <w:style w:type="paragraph" w:styleId="BodyText3">
    <w:name w:val="Body Text 3"/>
    <w:basedOn w:val="Normal"/>
    <w:rsid w:val="00AA2E25"/>
    <w:pPr>
      <w:adjustRightInd w:val="0"/>
      <w:spacing w:before="60" w:after="60"/>
      <w:ind w:left="284" w:hanging="284"/>
    </w:pPr>
    <w:rPr>
      <w:rFonts w:ascii="Arial" w:hAnsi="Arial" w:cs="Arial"/>
      <w:sz w:val="20"/>
      <w:szCs w:val="24"/>
      <w:lang w:val="en-GB" w:eastAsia="en-US"/>
    </w:rPr>
  </w:style>
  <w:style w:type="paragraph" w:styleId="BodyTextIndent">
    <w:name w:val="Body Text Indent"/>
    <w:basedOn w:val="Normal"/>
    <w:rsid w:val="00AA2E25"/>
    <w:pPr>
      <w:ind w:left="2124" w:hanging="708"/>
    </w:pPr>
    <w:rPr>
      <w:rFonts w:ascii="Arial" w:hAnsi="Arial"/>
      <w:snapToGrid w:val="0"/>
      <w:sz w:val="22"/>
    </w:rPr>
  </w:style>
  <w:style w:type="paragraph" w:customStyle="1" w:styleId="StandardohneAbstandnach">
    <w:name w:val="Standard ohne Abstand nach"/>
    <w:basedOn w:val="Normal"/>
    <w:rsid w:val="00AA2E25"/>
    <w:pPr>
      <w:widowControl w:val="0"/>
      <w:ind w:left="851"/>
    </w:pPr>
    <w:rPr>
      <w:rFonts w:ascii="Arial" w:hAnsi="Arial"/>
      <w:noProof/>
      <w:sz w:val="22"/>
      <w:lang w:val="en-US" w:eastAsia="en-US"/>
    </w:rPr>
  </w:style>
  <w:style w:type="paragraph" w:styleId="Header">
    <w:name w:val="header"/>
    <w:basedOn w:val="Normal"/>
    <w:rsid w:val="00AA2E25"/>
    <w:pPr>
      <w:tabs>
        <w:tab w:val="center" w:pos="4320"/>
        <w:tab w:val="right" w:pos="8640"/>
      </w:tabs>
    </w:pPr>
    <w:rPr>
      <w:szCs w:val="24"/>
      <w:lang w:val="en-US" w:eastAsia="en-US"/>
    </w:rPr>
  </w:style>
  <w:style w:type="character" w:styleId="PageNumber">
    <w:name w:val="page number"/>
    <w:basedOn w:val="DefaultParagraphFont"/>
    <w:rsid w:val="00AA2E25"/>
  </w:style>
  <w:style w:type="paragraph" w:customStyle="1" w:styleId="Abbildung">
    <w:name w:val="Abbildung"/>
    <w:basedOn w:val="Normal"/>
    <w:next w:val="Normal"/>
    <w:rsid w:val="00AA2E25"/>
    <w:pPr>
      <w:keepNext/>
      <w:keepLines/>
      <w:widowControl w:val="0"/>
      <w:spacing w:before="300" w:line="264" w:lineRule="auto"/>
      <w:ind w:firstLine="284"/>
      <w:jc w:val="center"/>
    </w:pPr>
    <w:rPr>
      <w:lang w:val="en-GB"/>
    </w:rPr>
  </w:style>
  <w:style w:type="paragraph" w:customStyle="1" w:styleId="StandardoE">
    <w:name w:val="Standard oE"/>
    <w:basedOn w:val="Normal"/>
    <w:next w:val="Normal"/>
    <w:rsid w:val="00AA2E25"/>
    <w:pPr>
      <w:spacing w:line="264" w:lineRule="auto"/>
      <w:jc w:val="both"/>
    </w:pPr>
    <w:rPr>
      <w:lang w:val="en-GB"/>
    </w:rPr>
  </w:style>
  <w:style w:type="paragraph" w:customStyle="1" w:styleId="Standardo">
    <w:name w:val="Standard o"/>
    <w:basedOn w:val="Normal"/>
    <w:rsid w:val="00AA2E25"/>
    <w:pPr>
      <w:numPr>
        <w:numId w:val="1"/>
      </w:numPr>
      <w:tabs>
        <w:tab w:val="clear" w:pos="1500"/>
        <w:tab w:val="num" w:pos="284"/>
      </w:tabs>
      <w:spacing w:line="300" w:lineRule="auto"/>
      <w:ind w:left="284" w:hanging="284"/>
      <w:jc w:val="both"/>
    </w:pPr>
  </w:style>
  <w:style w:type="paragraph" w:customStyle="1" w:styleId="Numberedparagraph">
    <w:name w:val="Numbered paragraph"/>
    <w:basedOn w:val="Normal"/>
    <w:rsid w:val="00AA2E25"/>
    <w:pPr>
      <w:numPr>
        <w:numId w:val="3"/>
      </w:numPr>
      <w:spacing w:before="240" w:line="240" w:lineRule="auto"/>
      <w:ind w:left="357" w:hanging="357"/>
    </w:pPr>
    <w:rPr>
      <w:rFonts w:ascii="Arial" w:hAnsi="Arial"/>
      <w:b/>
      <w:snapToGrid w:val="0"/>
      <w:lang w:val="en-US"/>
    </w:rPr>
  </w:style>
  <w:style w:type="paragraph" w:customStyle="1" w:styleId="numparg">
    <w:name w:val="numparg"/>
    <w:basedOn w:val="Heading1"/>
    <w:rsid w:val="00AA2E25"/>
    <w:pPr>
      <w:numPr>
        <w:numId w:val="4"/>
      </w:numPr>
      <w:spacing w:before="240" w:after="120" w:line="264" w:lineRule="auto"/>
      <w:jc w:val="both"/>
    </w:pPr>
    <w:rPr>
      <w:rFonts w:ascii="Garamond" w:hAnsi="Garamond"/>
      <w:kern w:val="28"/>
      <w:lang w:val="en-US" w:eastAsia="en-US"/>
    </w:rPr>
  </w:style>
  <w:style w:type="paragraph" w:styleId="BodyTextIndent2">
    <w:name w:val="Body Text Indent 2"/>
    <w:basedOn w:val="Normal"/>
    <w:rsid w:val="00AA2E25"/>
    <w:pPr>
      <w:spacing w:before="60" w:after="60"/>
      <w:ind w:left="908" w:hanging="454"/>
      <w:jc w:val="both"/>
    </w:pPr>
    <w:rPr>
      <w:snapToGrid w:val="0"/>
      <w:lang w:val="en-GB"/>
    </w:rPr>
  </w:style>
  <w:style w:type="character" w:styleId="LineNumber">
    <w:name w:val="line number"/>
    <w:basedOn w:val="DefaultParagraphFont"/>
    <w:rsid w:val="00AA2E25"/>
  </w:style>
  <w:style w:type="paragraph" w:styleId="CommentSubject">
    <w:name w:val="annotation subject"/>
    <w:basedOn w:val="CommentText"/>
    <w:next w:val="CommentText"/>
    <w:semiHidden/>
    <w:rsid w:val="00357593"/>
    <w:rPr>
      <w:b/>
      <w:bCs/>
      <w:lang w:val="de-DE" w:eastAsia="de-DE"/>
    </w:rPr>
  </w:style>
  <w:style w:type="paragraph" w:styleId="BalloonText">
    <w:name w:val="Balloon Text"/>
    <w:basedOn w:val="Normal"/>
    <w:semiHidden/>
    <w:rsid w:val="00357593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rsid w:val="00FF766B"/>
    <w:pPr>
      <w:tabs>
        <w:tab w:val="left" w:pos="851"/>
        <w:tab w:val="left" w:pos="4536"/>
      </w:tabs>
      <w:spacing w:line="240" w:lineRule="auto"/>
      <w:jc w:val="both"/>
    </w:pPr>
    <w:rPr>
      <w:rFonts w:ascii="Arial" w:hAnsi="Arial" w:cs="Arial"/>
      <w:sz w:val="22"/>
      <w:szCs w:val="22"/>
      <w:lang w:val="en-GB" w:eastAsia="fr-FR"/>
    </w:rPr>
  </w:style>
  <w:style w:type="paragraph" w:styleId="Caption">
    <w:name w:val="caption"/>
    <w:aliases w:val="Legend"/>
    <w:basedOn w:val="Normal"/>
    <w:next w:val="Normal"/>
    <w:qFormat/>
    <w:rsid w:val="00FE70ED"/>
    <w:pPr>
      <w:spacing w:before="120" w:after="120" w:line="220" w:lineRule="exact"/>
      <w:jc w:val="both"/>
    </w:pPr>
    <w:rPr>
      <w:rFonts w:ascii="Times New Roman" w:hAnsi="Times New Roman"/>
      <w:bCs/>
      <w:sz w:val="20"/>
      <w:lang w:val="en-GB" w:eastAsia="en-US"/>
    </w:rPr>
  </w:style>
  <w:style w:type="table" w:styleId="TableGrid">
    <w:name w:val="Table Grid"/>
    <w:basedOn w:val="TableNormal"/>
    <w:rsid w:val="00FE70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">
    <w:name w:val="table"/>
    <w:basedOn w:val="Normal"/>
    <w:rsid w:val="00FE70ED"/>
    <w:pPr>
      <w:spacing w:before="20" w:after="20" w:line="200" w:lineRule="exact"/>
    </w:pPr>
    <w:rPr>
      <w:rFonts w:ascii="Times New Roman" w:hAnsi="Times New Roman"/>
      <w:sz w:val="18"/>
      <w:lang w:val="en-GB" w:eastAsia="fr-FR"/>
    </w:rPr>
  </w:style>
  <w:style w:type="paragraph" w:customStyle="1" w:styleId="legend">
    <w:name w:val="legend"/>
    <w:basedOn w:val="Normal"/>
    <w:next w:val="Normal"/>
    <w:rsid w:val="00FE70ED"/>
    <w:pPr>
      <w:spacing w:before="120" w:line="220" w:lineRule="exact"/>
      <w:jc w:val="both"/>
    </w:pPr>
    <w:rPr>
      <w:rFonts w:ascii="Times New Roman" w:hAnsi="Times New Roman"/>
      <w:lang w:val="en-GB" w:eastAsia="fr-FR"/>
    </w:rPr>
  </w:style>
  <w:style w:type="character" w:styleId="FollowedHyperlink">
    <w:name w:val="FollowedHyperlink"/>
    <w:basedOn w:val="DefaultParagraphFont"/>
    <w:rsid w:val="00CB152A"/>
    <w:rPr>
      <w:color w:val="800080"/>
      <w:u w:val="single"/>
    </w:rPr>
  </w:style>
  <w:style w:type="paragraph" w:styleId="TOC4">
    <w:name w:val="toc 4"/>
    <w:basedOn w:val="Normal"/>
    <w:next w:val="Normal"/>
    <w:autoRedefine/>
    <w:semiHidden/>
    <w:rsid w:val="006F6C3C"/>
    <w:pPr>
      <w:ind w:left="499"/>
    </w:pPr>
    <w:rPr>
      <w:sz w:val="20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2016</Words>
  <Characters>10853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NORMAL.DOT</vt:lpstr>
      <vt:lpstr>NORMAL.DOT</vt:lpstr>
    </vt:vector>
  </TitlesOfParts>
  <Company>Max-Planck-Gesellschaft</Company>
  <LinksUpToDate>false</LinksUpToDate>
  <CharactersWithSpaces>12844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NORMAL.DOT</dc:title>
  <dc:creator>N.N.</dc:creator>
  <cp:lastModifiedBy>Eiko Nemitz</cp:lastModifiedBy>
  <cp:revision>2</cp:revision>
  <cp:lastPrinted>2006-03-09T13:48:00Z</cp:lastPrinted>
  <dcterms:created xsi:type="dcterms:W3CDTF">2012-10-30T11:00:00Z</dcterms:created>
  <dcterms:modified xsi:type="dcterms:W3CDTF">2012-10-30T11:00:00Z</dcterms:modified>
</cp:coreProperties>
</file>